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120" w:before="240" w:line="276" w:lineRule="auto"/>
        <w:rPr>
          <w:b w:val="1"/>
          <w:color w:val="5b5ba5"/>
          <w:sz w:val="48"/>
          <w:szCs w:val="48"/>
        </w:rPr>
      </w:pPr>
      <w:r w:rsidDel="00000000" w:rsidR="00000000" w:rsidRPr="00000000">
        <w:rPr>
          <w:b w:val="1"/>
          <w:color w:val="5b5ba5"/>
          <w:sz w:val="48"/>
          <w:szCs w:val="48"/>
          <w:rtl w:val="0"/>
        </w:rPr>
        <w:t xml:space="preserve">Assessment – Answers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Classify the items below as either software or hardware.</w:t>
      </w:r>
    </w:p>
    <w:p w:rsidR="00000000" w:rsidDel="00000000" w:rsidP="00000000" w:rsidRDefault="00000000" w:rsidRPr="00000000" w14:paraId="00000004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items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keyboard</w:t>
            </w:r>
          </w:p>
          <w:p w:rsidR="00000000" w:rsidDel="00000000" w:rsidP="00000000" w:rsidRDefault="00000000" w:rsidRPr="00000000" w14:paraId="00000006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program for editing images</w:t>
            </w:r>
          </w:p>
          <w:p w:rsidR="00000000" w:rsidDel="00000000" w:rsidP="00000000" w:rsidRDefault="00000000" w:rsidRPr="00000000" w14:paraId="00000007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mouse</w:t>
            </w:r>
          </w:p>
          <w:p w:rsidR="00000000" w:rsidDel="00000000" w:rsidP="00000000" w:rsidRDefault="00000000" w:rsidRPr="00000000" w14:paraId="00000008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operating system</w:t>
            </w:r>
          </w:p>
          <w:p w:rsidR="00000000" w:rsidDel="00000000" w:rsidP="00000000" w:rsidRDefault="00000000" w:rsidRPr="00000000" w14:paraId="00000009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screen</w:t>
            </w:r>
          </w:p>
          <w:p w:rsidR="00000000" w:rsidDel="00000000" w:rsidP="00000000" w:rsidRDefault="00000000" w:rsidRPr="00000000" w14:paraId="0000000A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file containing an image</w:t>
            </w:r>
          </w:p>
          <w:p w:rsidR="00000000" w:rsidDel="00000000" w:rsidP="00000000" w:rsidRDefault="00000000" w:rsidRPr="00000000" w14:paraId="0000000B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browser (a program for surfing the web)</w:t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 wireless network adapter (a device for connecting wirelessly to other computers)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An astronomy program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1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75"/>
              <w:gridCol w:w="870"/>
              <w:tblGridChange w:id="0">
                <w:tblGrid>
                  <w:gridCol w:w="1275"/>
                  <w:gridCol w:w="87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Hardware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ACEH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160.236220472441" w:type="dxa"/>
              <w:jc w:val="left"/>
              <w:tblLayout w:type="fixed"/>
              <w:tblLook w:val="0600"/>
            </w:tblPr>
            <w:tblGrid>
              <w:gridCol w:w="1290"/>
              <w:gridCol w:w="870.236220472441"/>
              <w:tblGridChange w:id="0">
                <w:tblGrid>
                  <w:gridCol w:w="1290"/>
                  <w:gridCol w:w="870.236220472441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Software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BDGI</w:t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9"/>
        </w:numPr>
        <w:spacing w:after="12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Which of the following are programs?</w:t>
      </w:r>
    </w:p>
    <w:p w:rsidR="00000000" w:rsidDel="00000000" w:rsidP="00000000" w:rsidRDefault="00000000" w:rsidRPr="00000000" w14:paraId="00000018">
      <w:pPr>
        <w:widowControl w:val="0"/>
        <w:spacing w:after="24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</w:p>
    <w:tbl>
      <w:tblPr>
        <w:tblStyle w:val="Table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1"/>
                <w:numId w:val="10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 word processor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 operating system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 image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0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The processor (CPU)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</w:t>
                  </w:r>
                </w:p>
              </w:tc>
            </w:tr>
          </w:tbl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9"/>
        </w:numPr>
        <w:spacing w:after="12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does a program consist of?</w:t>
      </w:r>
    </w:p>
    <w:p w:rsidR="00000000" w:rsidDel="00000000" w:rsidP="00000000" w:rsidRDefault="00000000" w:rsidRPr="00000000" w14:paraId="00000024">
      <w:pPr>
        <w:widowControl w:val="0"/>
        <w:spacing w:after="240" w:before="60" w:line="276" w:lineRule="auto"/>
        <w:ind w:left="357.1653543307087" w:firstLine="209.76377952755888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 </w:t>
      </w:r>
      <w:r w:rsidDel="00000000" w:rsidR="00000000" w:rsidRPr="00000000">
        <w:rPr>
          <w:sz w:val="20"/>
          <w:szCs w:val="20"/>
          <w:rtl w:val="0"/>
        </w:rPr>
        <w:t xml:space="preserve">Answer with </w:t>
      </w:r>
      <w:r w:rsidDel="00000000" w:rsidR="00000000" w:rsidRPr="00000000">
        <w:rPr>
          <w:b w:val="1"/>
          <w:sz w:val="20"/>
          <w:szCs w:val="20"/>
          <w:rtl w:val="0"/>
        </w:rPr>
        <w:t xml:space="preserve">a single word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6"/>
        <w:tblW w:w="8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102.0472440944882" w:firstLine="0"/>
              <w:rPr>
                <w:color w:val="5b5ba5"/>
              </w:rPr>
            </w:pPr>
            <w:r w:rsidDel="00000000" w:rsidR="00000000" w:rsidRPr="00000000">
              <w:rPr>
                <w:b w:val="1"/>
                <w:color w:val="5b5ba5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Instructions</w:t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spacing w:line="276" w:lineRule="auto"/>
        <w:ind w:left="357.165354330708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Provide two examples of operating systems.</w:t>
      </w:r>
    </w:p>
    <w:tbl>
      <w:tblPr>
        <w:tblStyle w:val="Table7"/>
        <w:tblW w:w="8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-102.0472440944882" w:firstLine="0"/>
              <w:rPr>
                <w:color w:val="5b5ba5"/>
              </w:rPr>
            </w:pPr>
            <w:r w:rsidDel="00000000" w:rsidR="00000000" w:rsidRPr="00000000">
              <w:rPr>
                <w:b w:val="1"/>
                <w:color w:val="5b5ba5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Windows, macOS, Linux, Android, Raspberry Pi OS</w:t>
            </w:r>
          </w:p>
        </w:tc>
      </w:tr>
    </w:tbl>
    <w:p w:rsidR="00000000" w:rsidDel="00000000" w:rsidP="00000000" w:rsidRDefault="00000000" w:rsidRPr="00000000" w14:paraId="0000002B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does a processor (CPU) do?</w:t>
      </w:r>
    </w:p>
    <w:p w:rsidR="00000000" w:rsidDel="00000000" w:rsidP="00000000" w:rsidRDefault="00000000" w:rsidRPr="00000000" w14:paraId="0000002C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8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numPr>
                <w:ilvl w:val="1"/>
                <w:numId w:val="4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4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4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4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4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CE</w:t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does the main memory (RAM) do?</w:t>
      </w:r>
    </w:p>
    <w:p w:rsidR="00000000" w:rsidDel="00000000" w:rsidP="00000000" w:rsidRDefault="00000000" w:rsidRPr="00000000" w14:paraId="00000039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0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numPr>
                <w:ilvl w:val="1"/>
                <w:numId w:val="1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3B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3C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D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</w:t>
                  </w:r>
                </w:p>
              </w:tc>
            </w:tr>
          </w:tbl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9"/>
        </w:numPr>
        <w:spacing w:after="12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Provide two examples of storage devices.</w:t>
      </w:r>
    </w:p>
    <w:tbl>
      <w:tblPr>
        <w:tblStyle w:val="Table12"/>
        <w:tblW w:w="8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-102.0472440944882" w:firstLine="0"/>
              <w:rPr>
                <w:color w:val="5b5ba5"/>
              </w:rPr>
            </w:pPr>
            <w:r w:rsidDel="00000000" w:rsidR="00000000" w:rsidRPr="00000000">
              <w:rPr>
                <w:b w:val="1"/>
                <w:color w:val="5b5ba5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Hard disks, solid-state disks, flash drives, SD cards, optical discs</w:t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is stored in storage devices?</w:t>
      </w:r>
    </w:p>
    <w:p w:rsidR="00000000" w:rsidDel="00000000" w:rsidP="00000000" w:rsidRDefault="00000000" w:rsidRPr="00000000" w14:paraId="0000004A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3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numPr>
                <w:ilvl w:val="1"/>
                <w:numId w:val="11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Hardware components</w:t>
            </w:r>
          </w:p>
          <w:p w:rsidR="00000000" w:rsidDel="00000000" w:rsidP="00000000" w:rsidRDefault="00000000" w:rsidRPr="00000000" w14:paraId="0000004C">
            <w:pPr>
              <w:numPr>
                <w:ilvl w:val="1"/>
                <w:numId w:val="1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Programs</w:t>
            </w:r>
          </w:p>
          <w:p w:rsidR="00000000" w:rsidDel="00000000" w:rsidP="00000000" w:rsidRDefault="00000000" w:rsidRPr="00000000" w14:paraId="0000004D">
            <w:pPr>
              <w:numPr>
                <w:ilvl w:val="1"/>
                <w:numId w:val="1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4E">
            <w:pPr>
              <w:numPr>
                <w:ilvl w:val="1"/>
                <w:numId w:val="11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None of the above. The term ‘storage’ is misleading.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5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BC</w:t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widowControl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Classify the devices below as input or output devices.</w:t>
      </w:r>
    </w:p>
    <w:p w:rsidR="00000000" w:rsidDel="00000000" w:rsidP="00000000" w:rsidRDefault="00000000" w:rsidRPr="00000000" w14:paraId="00000056">
      <w:pPr>
        <w:widowControl w:val="0"/>
        <w:spacing w:after="240" w:before="6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devices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</w:p>
    <w:tbl>
      <w:tblPr>
        <w:tblStyle w:val="Table15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numPr>
                <w:ilvl w:val="1"/>
                <w:numId w:val="6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Mouse</w:t>
            </w:r>
          </w:p>
          <w:p w:rsidR="00000000" w:rsidDel="00000000" w:rsidP="00000000" w:rsidRDefault="00000000" w:rsidRPr="00000000" w14:paraId="00000058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Keyboard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Printer</w:t>
            </w:r>
          </w:p>
          <w:p w:rsidR="00000000" w:rsidDel="00000000" w:rsidP="00000000" w:rsidRDefault="00000000" w:rsidRPr="00000000" w14:paraId="0000005A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Microphone</w:t>
            </w:r>
          </w:p>
          <w:p w:rsidR="00000000" w:rsidDel="00000000" w:rsidP="00000000" w:rsidRDefault="00000000" w:rsidRPr="00000000" w14:paraId="0000005B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Speaker</w:t>
            </w:r>
          </w:p>
          <w:p w:rsidR="00000000" w:rsidDel="00000000" w:rsidP="00000000" w:rsidRDefault="00000000" w:rsidRPr="00000000" w14:paraId="0000005C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Camera</w:t>
            </w:r>
          </w:p>
          <w:p w:rsidR="00000000" w:rsidDel="00000000" w:rsidP="00000000" w:rsidRDefault="00000000" w:rsidRPr="00000000" w14:paraId="0000005D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Touchscreen</w:t>
            </w:r>
          </w:p>
          <w:p w:rsidR="00000000" w:rsidDel="00000000" w:rsidP="00000000" w:rsidRDefault="00000000" w:rsidRPr="00000000" w14:paraId="0000005E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Processor</w:t>
            </w:r>
          </w:p>
          <w:p w:rsidR="00000000" w:rsidDel="00000000" w:rsidP="00000000" w:rsidRDefault="00000000" w:rsidRPr="00000000" w14:paraId="0000005F">
            <w:pPr>
              <w:numPr>
                <w:ilvl w:val="1"/>
                <w:numId w:val="6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Sensors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1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Input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ABDFGI</w:t>
                  </w:r>
                </w:p>
              </w:tc>
            </w:tr>
          </w:tbl>
          <w:p w:rsidR="00000000" w:rsidDel="00000000" w:rsidP="00000000" w:rsidRDefault="00000000" w:rsidRPr="00000000" w14:paraId="00000064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Output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CEG</w:t>
                  </w:r>
                </w:p>
              </w:tc>
            </w:tr>
          </w:tbl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You turn on your computer. As soon as it’s ready, you open a file containing a document and start editing it using a word processor.</w:t>
      </w:r>
    </w:p>
    <w:p w:rsidR="00000000" w:rsidDel="00000000" w:rsidP="00000000" w:rsidRDefault="00000000" w:rsidRPr="00000000" w14:paraId="0000006A">
      <w:pPr>
        <w:widowControl w:val="0"/>
        <w:spacing w:after="240" w:before="12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If you take a snapshot of your system at that point, what will the processor (CPU), main memory (RAM), and storage devices contain? Select items from the list below.</w:t>
      </w:r>
      <w:r w:rsidDel="00000000" w:rsidR="00000000" w:rsidRPr="00000000">
        <w:rPr>
          <w:rtl w:val="0"/>
        </w:rPr>
      </w:r>
    </w:p>
    <w:tbl>
      <w:tblPr>
        <w:tblStyle w:val="Table18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numPr>
                <w:ilvl w:val="1"/>
                <w:numId w:val="12"/>
              </w:numPr>
              <w:spacing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instructions contained in the word processing program</w:t>
            </w:r>
          </w:p>
          <w:p w:rsidR="00000000" w:rsidDel="00000000" w:rsidP="00000000" w:rsidRDefault="00000000" w:rsidRPr="00000000" w14:paraId="0000006C">
            <w:pPr>
              <w:numPr>
                <w:ilvl w:val="1"/>
                <w:numId w:val="12"/>
              </w:numPr>
              <w:spacing w:before="120" w:line="268.8" w:lineRule="auto"/>
              <w:ind w:left="566.9291338582675" w:right="205.51181102362307" w:hanging="360"/>
            </w:pPr>
            <w:r w:rsidDel="00000000" w:rsidR="00000000" w:rsidRPr="00000000">
              <w:rPr>
                <w:rtl w:val="0"/>
              </w:rPr>
              <w:t xml:space="preserve">All the instructions contained in the operating system</w:t>
            </w:r>
          </w:p>
          <w:p w:rsidR="00000000" w:rsidDel="00000000" w:rsidP="00000000" w:rsidRDefault="00000000" w:rsidRPr="00000000" w14:paraId="0000006D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documents saved on your computer</w:t>
            </w:r>
          </w:p>
          <w:p w:rsidR="00000000" w:rsidDel="00000000" w:rsidP="00000000" w:rsidRDefault="00000000" w:rsidRPr="00000000" w14:paraId="0000006E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programs installed on your computer</w:t>
            </w:r>
          </w:p>
          <w:p w:rsidR="00000000" w:rsidDel="00000000" w:rsidP="00000000" w:rsidRDefault="00000000" w:rsidRPr="00000000" w14:paraId="0000006F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All the data for the document that you are editing</w:t>
            </w:r>
          </w:p>
          <w:p w:rsidR="00000000" w:rsidDel="00000000" w:rsidP="00000000" w:rsidRDefault="00000000" w:rsidRPr="00000000" w14:paraId="00000070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instruction that is currently being carried out</w:t>
            </w:r>
          </w:p>
          <w:p w:rsidR="00000000" w:rsidDel="00000000" w:rsidP="00000000" w:rsidRDefault="00000000" w:rsidRPr="00000000" w14:paraId="00000071">
            <w:pPr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Data for the instruction that is currently being carried 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60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Processor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FG</w:t>
                  </w:r>
                </w:p>
              </w:tc>
            </w:tr>
          </w:tbl>
          <w:p w:rsidR="00000000" w:rsidDel="00000000" w:rsidP="00000000" w:rsidRDefault="00000000" w:rsidRPr="00000000" w14:paraId="00000076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Memory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ABE</w:t>
                  </w:r>
                </w:p>
              </w:tc>
            </w:tr>
          </w:tbl>
          <w:p w:rsidR="00000000" w:rsidDel="00000000" w:rsidP="00000000" w:rsidRDefault="00000000" w:rsidRPr="00000000" w14:paraId="00000079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Storage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CD</w:t>
                  </w:r>
                </w:p>
              </w:tc>
            </w:tr>
          </w:tbl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is the main task of a general-purpose computing system?</w:t>
      </w:r>
      <w:r w:rsidDel="00000000" w:rsidR="00000000" w:rsidRPr="00000000">
        <w:rPr>
          <w:rtl w:val="0"/>
        </w:rPr>
      </w:r>
    </w:p>
    <w:tbl>
      <w:tblPr>
        <w:tblStyle w:val="Table22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numPr>
                <w:ilvl w:val="1"/>
                <w:numId w:val="5"/>
              </w:numPr>
              <w:spacing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main task is to execute programs.</w:t>
            </w:r>
          </w:p>
          <w:p w:rsidR="00000000" w:rsidDel="00000000" w:rsidP="00000000" w:rsidRDefault="00000000" w:rsidRPr="00000000" w14:paraId="00000080">
            <w:pPr>
              <w:numPr>
                <w:ilvl w:val="1"/>
                <w:numId w:val="5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There is no main task. It can perform any task prescribed by a program.</w:t>
            </w:r>
          </w:p>
          <w:p w:rsidR="00000000" w:rsidDel="00000000" w:rsidP="00000000" w:rsidRDefault="00000000" w:rsidRPr="00000000" w14:paraId="00000081">
            <w:pPr>
              <w:numPr>
                <w:ilvl w:val="1"/>
                <w:numId w:val="5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main task depends on the system. Different systems may perform a different main task.</w:t>
            </w:r>
          </w:p>
          <w:p w:rsidR="00000000" w:rsidDel="00000000" w:rsidP="00000000" w:rsidRDefault="00000000" w:rsidRPr="00000000" w14:paraId="00000082">
            <w:pPr>
              <w:numPr>
                <w:ilvl w:val="1"/>
                <w:numId w:val="5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main task depends on the user. Different users may need the system to perform a different main task.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14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</w:t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Which of the following are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operators?</w:t>
      </w:r>
    </w:p>
    <w:p w:rsidR="00000000" w:rsidDel="00000000" w:rsidP="00000000" w:rsidRDefault="00000000" w:rsidRPr="00000000" w14:paraId="00000089">
      <w:pPr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is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2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numPr>
                <w:ilvl w:val="1"/>
                <w:numId w:val="2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 </w:t>
              <w:tab/>
              <w:t xml:space="preserve">(addition)</w:t>
            </w:r>
          </w:p>
          <w:p w:rsidR="00000000" w:rsidDel="00000000" w:rsidP="00000000" w:rsidRDefault="00000000" w:rsidRPr="00000000" w14:paraId="0000008B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ab/>
              <w:t xml:space="preserve">(conjunction)</w:t>
            </w:r>
          </w:p>
          <w:p w:rsidR="00000000" w:rsidDel="00000000" w:rsidP="00000000" w:rsidRDefault="00000000" w:rsidRPr="00000000" w14:paraId="0000008C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ab/>
              <w:t xml:space="preserve">(disjunction)</w:t>
            </w:r>
          </w:p>
          <w:p w:rsidR="00000000" w:rsidDel="00000000" w:rsidP="00000000" w:rsidRDefault="00000000" w:rsidRPr="00000000" w14:paraId="0000008D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⨉</w:t>
            </w:r>
            <w:r w:rsidDel="00000000" w:rsidR="00000000" w:rsidRPr="00000000">
              <w:rPr>
                <w:rtl w:val="0"/>
              </w:rPr>
              <w:tab/>
              <w:t xml:space="preserve">(multiplication)</w:t>
            </w:r>
          </w:p>
          <w:p w:rsidR="00000000" w:rsidDel="00000000" w:rsidP="00000000" w:rsidRDefault="00000000" w:rsidRPr="00000000" w14:paraId="0000008E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  <w:tab/>
              <w:tab/>
              <w:t xml:space="preserve">(comparison: greater than)</w:t>
            </w:r>
          </w:p>
          <w:p w:rsidR="00000000" w:rsidDel="00000000" w:rsidP="00000000" w:rsidRDefault="00000000" w:rsidRPr="00000000" w14:paraId="0000008F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ab/>
              <w:t xml:space="preserve">(negation or inversion)</w:t>
            </w:r>
          </w:p>
          <w:p w:rsidR="00000000" w:rsidDel="00000000" w:rsidP="00000000" w:rsidRDefault="00000000" w:rsidRPr="00000000" w14:paraId="00000090">
            <w:pPr>
              <w:numPr>
                <w:ilvl w:val="1"/>
                <w:numId w:val="2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mod</w:t>
            </w:r>
            <w:r w:rsidDel="00000000" w:rsidR="00000000" w:rsidRPr="00000000">
              <w:rPr>
                <w:rtl w:val="0"/>
              </w:rPr>
              <w:tab/>
              <w:t xml:space="preserve">(remainder)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16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BCF</w:t>
                  </w:r>
                </w:p>
              </w:tc>
            </w:tr>
          </w:tbl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X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statement, what sort of values can it have?</w:t>
      </w:r>
    </w:p>
    <w:tbl>
      <w:tblPr>
        <w:tblStyle w:val="Table26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numPr>
                <w:ilvl w:val="1"/>
                <w:numId w:val="13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Any number</w:t>
            </w:r>
          </w:p>
          <w:p w:rsidR="00000000" w:rsidDel="00000000" w:rsidP="00000000" w:rsidRDefault="00000000" w:rsidRPr="00000000" w14:paraId="00000099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Any sentence that makes sense</w:t>
            </w:r>
          </w:p>
          <w:p w:rsidR="00000000" w:rsidDel="00000000" w:rsidP="00000000" w:rsidRDefault="00000000" w:rsidRPr="00000000" w14:paraId="0000009A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Either true or false</w:t>
            </w:r>
          </w:p>
          <w:p w:rsidR="00000000" w:rsidDel="00000000" w:rsidP="00000000" w:rsidRDefault="00000000" w:rsidRPr="00000000" w14:paraId="0000009B">
            <w:pPr>
              <w:numPr>
                <w:ilvl w:val="1"/>
                <w:numId w:val="13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Either ‘yes’, ‘no’, or ‘don’t know’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9"/>
        </w:numPr>
        <w:spacing w:after="12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A laptop computer has a ‘Battery low’ indicator that starts flashing red when the battery power falls below 20%, but only if the laptop is not charging.</w:t>
      </w:r>
    </w:p>
    <w:p w:rsidR="00000000" w:rsidDel="00000000" w:rsidP="00000000" w:rsidRDefault="00000000" w:rsidRPr="00000000" w14:paraId="000000A3">
      <w:pPr>
        <w:widowControl w:val="0"/>
        <w:spacing w:after="120" w:line="276" w:lineRule="auto"/>
        <w:ind w:left="357.1653543307087" w:firstLine="209.76377952755888"/>
        <w:rPr/>
      </w:pPr>
      <w:r w:rsidDel="00000000" w:rsidR="00000000" w:rsidRPr="00000000">
        <w:rPr>
          <w:rtl w:val="0"/>
        </w:rPr>
        <w:t xml:space="preserve">Fill in the following table:</w:t>
      </w:r>
    </w:p>
    <w:tbl>
      <w:tblPr>
        <w:tblStyle w:val="Table28"/>
        <w:tblW w:w="8030.070866141732" w:type="dxa"/>
        <w:jc w:val="left"/>
        <w:tblInd w:w="682.1653543307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.0708661417325"/>
        <w:gridCol w:w="2025"/>
        <w:gridCol w:w="1500"/>
        <w:gridCol w:w="2480"/>
        <w:tblGridChange w:id="0">
          <w:tblGrid>
            <w:gridCol w:w="2025.0708661417325"/>
            <w:gridCol w:w="2025"/>
            <w:gridCol w:w="1500"/>
            <w:gridCol w:w="2480"/>
          </w:tblGrid>
        </w:tblGridChange>
      </w:tblGrid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5b5ba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below 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5b5ba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Charging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5b5ba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low flashing red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true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false</w:t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true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true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</w:tr>
      <w:tr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5b5ba5" w:space="0" w:sz="8" w:val="single"/>
              <w:left w:color="5b5ba5" w:space="0" w:sz="8" w:val="single"/>
              <w:bottom w:color="5b5ba5" w:space="0" w:sz="8" w:val="single"/>
              <w:right w:color="5b5ba5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</w:tr>
    </w:tbl>
    <w:p w:rsidR="00000000" w:rsidDel="00000000" w:rsidP="00000000" w:rsidRDefault="00000000" w:rsidRPr="00000000" w14:paraId="000000B3">
      <w:pPr>
        <w:spacing w:line="268.8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240" w:line="276" w:lineRule="auto"/>
        <w:ind w:left="566.9291338582675" w:right="-182.5984251968498" w:firstLine="0"/>
        <w:rPr/>
      </w:pPr>
      <w:r w:rsidDel="00000000" w:rsidR="00000000" w:rsidRPr="00000000">
        <w:rPr>
          <w:rtl w:val="0"/>
        </w:rPr>
        <w:t xml:space="preserve">Which of the expressions below capture the behaviour of the ‘Battery low’ indicator?</w:t>
      </w:r>
    </w:p>
    <w:tbl>
      <w:tblPr>
        <w:tblStyle w:val="Table29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numPr>
                <w:ilvl w:val="1"/>
                <w:numId w:val="8"/>
              </w:numPr>
              <w:spacing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&lt;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6">
            <w:pPr>
              <w:numPr>
                <w:ilvl w:val="1"/>
                <w:numId w:val="8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7">
            <w:pPr>
              <w:numPr>
                <w:ilvl w:val="1"/>
                <w:numId w:val="8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8">
            <w:pPr>
              <w:numPr>
                <w:ilvl w:val="1"/>
                <w:numId w:val="8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9">
            <w:pPr>
              <w:numPr>
                <w:ilvl w:val="1"/>
                <w:numId w:val="8"/>
              </w:numPr>
              <w:spacing w:before="120" w:line="268.8" w:lineRule="auto"/>
              <w:ind w:left="566.9291338582675" w:hanging="360"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only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0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D</w:t>
                  </w:r>
                </w:p>
              </w:tc>
            </w:tr>
          </w:tbl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Is the sentence below true or false?</w:t>
      </w:r>
    </w:p>
    <w:tbl>
      <w:tblPr>
        <w:tblStyle w:val="Table31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68.8" w:lineRule="auto"/>
              <w:ind w:left="566.9291338582675" w:right="357.1653543307087" w:firstLine="0"/>
              <w:rPr/>
            </w:pPr>
            <w:r w:rsidDel="00000000" w:rsidR="00000000" w:rsidRPr="00000000">
              <w:rPr>
                <w:rtl w:val="0"/>
              </w:rPr>
              <w:t xml:space="preserve">Complex components like the processor and the main memory can be created out of simple logic gates.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true</w:t>
                  </w:r>
                </w:p>
              </w:tc>
            </w:tr>
          </w:tbl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Are the sentences below true or false?</w:t>
      </w:r>
    </w:p>
    <w:tbl>
      <w:tblPr>
        <w:tblStyle w:val="Table33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numPr>
                <w:ilvl w:val="1"/>
                <w:numId w:val="7"/>
              </w:numPr>
              <w:spacing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Artificial intelligence is about creating machines that are more intelligent than humans.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4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B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C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false</w:t>
                  </w:r>
                </w:p>
              </w:tc>
            </w:tr>
          </w:tbl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Creating a machine that can walk is not artificial intelligence because humans walk without thinking.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false</w:t>
                  </w:r>
                </w:p>
              </w:tc>
            </w:tr>
          </w:tbl>
          <w:p w:rsidR="00000000" w:rsidDel="00000000" w:rsidP="00000000" w:rsidRDefault="00000000" w:rsidRPr="00000000" w14:paraId="000000D2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With machine learning, machines are trained how to perform tasks by showing them examples or providing feedback.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true</w:t>
                  </w:r>
                </w:p>
              </w:tc>
            </w:tr>
          </w:tbl>
          <w:p w:rsidR="00000000" w:rsidDel="00000000" w:rsidP="00000000" w:rsidRDefault="00000000" w:rsidRPr="00000000" w14:paraId="000000D7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Machine learning does not involve programming.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false</w:t>
                  </w:r>
                </w:p>
              </w:tc>
            </w:tr>
          </w:tbl>
          <w:p w:rsidR="00000000" w:rsidDel="00000000" w:rsidP="00000000" w:rsidRDefault="00000000" w:rsidRPr="00000000" w14:paraId="000000DC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</w:pPr>
            <w:r w:rsidDel="00000000" w:rsidR="00000000" w:rsidRPr="00000000">
              <w:rPr>
                <w:rtl w:val="0"/>
              </w:rPr>
              <w:t xml:space="preserve">The performance of machines that are trained to perform a task is only as good as the examples that have been used to train them.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8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trHeight w:val="48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widowControl w:val="0"/>
                    <w:spacing w:line="240" w:lineRule="auto"/>
                    <w:ind w:left="-102.0472440944882" w:firstLine="0"/>
                    <w:rPr>
                      <w:color w:val="5b5ba5"/>
                    </w:rPr>
                  </w:pPr>
                  <w:r w:rsidDel="00000000" w:rsidR="00000000" w:rsidRPr="00000000">
                    <w:rPr>
                      <w:b w:val="1"/>
                      <w:color w:val="5b5ba5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true</w:t>
                  </w:r>
                </w:p>
              </w:tc>
            </w:tr>
          </w:tbl>
          <w:p w:rsidR="00000000" w:rsidDel="00000000" w:rsidP="00000000" w:rsidRDefault="00000000" w:rsidRPr="00000000" w14:paraId="000000E1">
            <w:pPr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— the latest version is available at: </w:t>
      </w:r>
      <w:hyperlink r:id="rId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ncce.io/tcc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F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under the Open Government Licence, version 3. For more information on this licence, see</w:t>
      </w:r>
      <w:hyperlink r:id="rId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 ncce.io/ogl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F6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4" w:w="11909" w:orient="portrait"/>
      <w:pgMar w:bottom="1440" w:top="1440" w:left="1440" w:right="1440" w:header="9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Roboto Mon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andlee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7">
    <w:pPr>
      <w:spacing w:line="276" w:lineRule="auto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</w:p>
  <w:p w:rsidR="00000000" w:rsidDel="00000000" w:rsidP="00000000" w:rsidRDefault="00000000" w:rsidRPr="00000000" w14:paraId="00000108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9">
    <w:pPr>
      <w:rPr/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39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F8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8 - Computing systems</w:t>
          </w:r>
        </w:p>
        <w:p w:rsidR="00000000" w:rsidDel="00000000" w:rsidP="00000000" w:rsidRDefault="00000000" w:rsidRPr="00000000" w14:paraId="000000F9">
          <w:pPr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FA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Answers</w:t>
          </w:r>
        </w:p>
        <w:p w:rsidR="00000000" w:rsidDel="00000000" w:rsidP="00000000" w:rsidRDefault="00000000" w:rsidRPr="00000000" w14:paraId="000000FB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C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D">
    <w:pPr>
      <w:ind w:left="-720" w:right="-69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40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00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8 - Computing systems</w:t>
          </w:r>
        </w:p>
        <w:p w:rsidR="00000000" w:rsidDel="00000000" w:rsidP="00000000" w:rsidRDefault="00000000" w:rsidRPr="00000000" w14:paraId="00000101">
          <w:pPr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142875</wp:posOffset>
                </wp:positionV>
                <wp:extent cx="1717040" cy="76200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102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Answers</w:t>
          </w:r>
        </w:p>
        <w:p w:rsidR="00000000" w:rsidDel="00000000" w:rsidP="00000000" w:rsidRDefault="00000000" w:rsidRPr="00000000" w14:paraId="00000103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04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5">
    <w:pPr>
      <w:widowControl w:val="0"/>
      <w:spacing w:line="240" w:lineRule="auto"/>
      <w:ind w:right="15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Q%1."/>
      <w:lvlJc w:val="left"/>
      <w:pPr>
        <w:ind w:left="566.9291338582675" w:hanging="570"/>
      </w:pPr>
      <w:rPr>
        <w:rFonts w:ascii="Quicksand" w:cs="Quicksand" w:eastAsia="Quicksand" w:hAnsi="Quicksand"/>
        <w:b w:val="0"/>
        <w:color w:val="000000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357.1653543307087" w:firstLine="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yperlink" Target="http://ncce.io/tcc" TargetMode="External"/><Relationship Id="rId7" Type="http://schemas.openxmlformats.org/officeDocument/2006/relationships/hyperlink" Target="about:blan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Handlee-regular.ttf"/><Relationship Id="rId10" Type="http://schemas.openxmlformats.org/officeDocument/2006/relationships/font" Target="fonts/RobotoMono-boldItalic.ttf"/><Relationship Id="rId9" Type="http://schemas.openxmlformats.org/officeDocument/2006/relationships/font" Target="fonts/RobotoMono-italic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RobotoMono-regular.ttf"/><Relationship Id="rId8" Type="http://schemas.openxmlformats.org/officeDocument/2006/relationships/font" Target="fonts/RobotoMono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