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9CF9110" w14:textId="77777777" w:rsidR="008277B7" w:rsidRDefault="003E6C90">
      <w:pPr>
        <w:pStyle w:val="Heading1"/>
        <w:spacing w:before="0" w:after="0"/>
        <w:rPr>
          <w:b/>
          <w:color w:val="5B5BA5"/>
          <w:sz w:val="48"/>
          <w:szCs w:val="48"/>
        </w:rPr>
      </w:pPr>
      <w:bookmarkStart w:id="0" w:name="_uxll5x16n4r5" w:colFirst="0" w:colLast="0"/>
      <w:bookmarkEnd w:id="0"/>
      <w:r>
        <w:rPr>
          <w:b/>
          <w:color w:val="5B5BA5"/>
          <w:sz w:val="48"/>
          <w:szCs w:val="48"/>
        </w:rPr>
        <w:t xml:space="preserve">Assessment rubric </w:t>
      </w:r>
    </w:p>
    <w:p w14:paraId="6AFCE7A1" w14:textId="77777777" w:rsidR="008277B7" w:rsidRDefault="003E6C90">
      <w:pPr>
        <w:pStyle w:val="Heading1"/>
        <w:spacing w:before="0" w:after="0"/>
        <w:rPr>
          <w:b/>
          <w:color w:val="5B5BA5"/>
          <w:sz w:val="48"/>
          <w:szCs w:val="48"/>
        </w:rPr>
      </w:pPr>
      <w:bookmarkStart w:id="1" w:name="_e44zebkrwgcm" w:colFirst="0" w:colLast="0"/>
      <w:bookmarkEnd w:id="1"/>
      <w:r>
        <w:rPr>
          <w:b/>
          <w:color w:val="5B5BA5"/>
          <w:sz w:val="48"/>
          <w:szCs w:val="48"/>
        </w:rPr>
        <w:t xml:space="preserve">Year 4 – Data logging </w:t>
      </w:r>
    </w:p>
    <w:p w14:paraId="034EFD02" w14:textId="77777777" w:rsidR="008277B7" w:rsidRDefault="008277B7">
      <w:pPr>
        <w:rPr>
          <w:rFonts w:ascii="Arial" w:eastAsia="Arial" w:hAnsi="Arial" w:cs="Arial"/>
        </w:rPr>
      </w:pPr>
    </w:p>
    <w:tbl>
      <w:tblPr>
        <w:tblStyle w:val="a"/>
        <w:tblW w:w="142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25"/>
        <w:gridCol w:w="3675"/>
        <w:gridCol w:w="1260"/>
        <w:gridCol w:w="3825"/>
        <w:gridCol w:w="1725"/>
        <w:gridCol w:w="2355"/>
      </w:tblGrid>
      <w:tr w:rsidR="008277B7" w14:paraId="5875F59E" w14:textId="77777777"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4CF066" w14:textId="77777777" w:rsidR="008277B7" w:rsidRDefault="003E6C90">
            <w:r>
              <w:rPr>
                <w:b/>
              </w:rPr>
              <w:t>Pupil:</w:t>
            </w:r>
          </w:p>
        </w:tc>
        <w:tc>
          <w:tcPr>
            <w:tcW w:w="3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AF3527" w14:textId="77777777" w:rsidR="008277B7" w:rsidRDefault="008277B7">
            <w:pPr>
              <w:widowControl w:val="0"/>
              <w:spacing w:line="240" w:lineRule="auto"/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96D732" w14:textId="77777777" w:rsidR="008277B7" w:rsidRDefault="003E6C90">
            <w:r>
              <w:rPr>
                <w:b/>
              </w:rPr>
              <w:t>Teacher:</w:t>
            </w:r>
          </w:p>
        </w:tc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CA9964" w14:textId="77777777" w:rsidR="008277B7" w:rsidRDefault="008277B7">
            <w:pPr>
              <w:widowControl w:val="0"/>
              <w:spacing w:line="240" w:lineRule="auto"/>
            </w:pP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B90C8" w14:textId="77777777" w:rsidR="008277B7" w:rsidRDefault="003E6C90">
            <w:pPr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9E2173" w14:textId="77777777" w:rsidR="008277B7" w:rsidRDefault="008277B7">
            <w:pPr>
              <w:widowControl w:val="0"/>
              <w:spacing w:line="240" w:lineRule="auto"/>
            </w:pPr>
          </w:p>
        </w:tc>
      </w:tr>
    </w:tbl>
    <w:p w14:paraId="405C9B1F" w14:textId="77777777" w:rsidR="008277B7" w:rsidRDefault="008277B7"/>
    <w:tbl>
      <w:tblPr>
        <w:tblStyle w:val="a0"/>
        <w:tblW w:w="142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25"/>
        <w:gridCol w:w="3715"/>
        <w:gridCol w:w="3715"/>
        <w:gridCol w:w="3715"/>
        <w:gridCol w:w="1695"/>
      </w:tblGrid>
      <w:tr w:rsidR="008277B7" w14:paraId="2FAC0D21" w14:textId="77777777"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B7BD3E" w14:textId="77777777" w:rsidR="008277B7" w:rsidRDefault="008277B7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3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E3CA38" w14:textId="77777777" w:rsidR="008277B7" w:rsidRDefault="003E6C90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Emerging [1]</w:t>
            </w:r>
          </w:p>
        </w:tc>
        <w:tc>
          <w:tcPr>
            <w:tcW w:w="3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D17FE3" w14:textId="77777777" w:rsidR="008277B7" w:rsidRDefault="003E6C90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Expected [2]</w:t>
            </w:r>
          </w:p>
        </w:tc>
        <w:tc>
          <w:tcPr>
            <w:tcW w:w="3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24147C" w14:textId="77777777" w:rsidR="008277B7" w:rsidRDefault="003E6C90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Exceeding [3]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32BDE7" w14:textId="77777777" w:rsidR="008277B7" w:rsidRDefault="003E6C90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Score</w:t>
            </w:r>
          </w:p>
        </w:tc>
      </w:tr>
      <w:tr w:rsidR="008277B7" w14:paraId="664CC2B6" w14:textId="77777777">
        <w:trPr>
          <w:trHeight w:val="420"/>
        </w:trPr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806607" w14:textId="77777777" w:rsidR="008277B7" w:rsidRDefault="003E6C9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Asking questions</w:t>
            </w:r>
          </w:p>
        </w:tc>
        <w:tc>
          <w:tcPr>
            <w:tcW w:w="3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D71FD7" w14:textId="77777777" w:rsidR="008277B7" w:rsidRDefault="003E6C90">
            <w:pPr>
              <w:widowControl w:val="0"/>
              <w:numPr>
                <w:ilvl w:val="0"/>
                <w:numId w:val="7"/>
              </w:numPr>
              <w:spacing w:line="240" w:lineRule="auto"/>
            </w:pPr>
            <w:r>
              <w:t>Suggests what topic they want to ask a question about</w:t>
            </w:r>
          </w:p>
          <w:p w14:paraId="75ED5A56" w14:textId="77777777" w:rsidR="008277B7" w:rsidRDefault="003E6C90">
            <w:pPr>
              <w:widowControl w:val="0"/>
              <w:numPr>
                <w:ilvl w:val="0"/>
                <w:numId w:val="7"/>
              </w:numPr>
              <w:spacing w:line="240" w:lineRule="auto"/>
            </w:pPr>
            <w:r>
              <w:t xml:space="preserve">Chooses a relevant question that can be answered using a data logger </w:t>
            </w:r>
          </w:p>
        </w:tc>
        <w:tc>
          <w:tcPr>
            <w:tcW w:w="3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AF9047" w14:textId="77777777" w:rsidR="008277B7" w:rsidRDefault="003E6C90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>Suggests questions that require data from at least one sensor to answer them</w:t>
            </w:r>
          </w:p>
          <w:p w14:paraId="433EB129" w14:textId="77777777" w:rsidR="008277B7" w:rsidRDefault="003E6C90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>Suggests questions that require data to be collected over time to answer them</w:t>
            </w:r>
          </w:p>
        </w:tc>
        <w:tc>
          <w:tcPr>
            <w:tcW w:w="3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1F42AB" w14:textId="77777777" w:rsidR="008277B7" w:rsidRDefault="003E6C90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Suggests questions that require data from more than one sensor and/or time frame to answer them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4D6C9D" w14:textId="77777777" w:rsidR="008277B7" w:rsidRDefault="008277B7">
            <w:pPr>
              <w:widowControl w:val="0"/>
              <w:spacing w:line="240" w:lineRule="auto"/>
            </w:pPr>
          </w:p>
        </w:tc>
      </w:tr>
      <w:tr w:rsidR="008277B7" w14:paraId="0E534055" w14:textId="77777777">
        <w:trPr>
          <w:trHeight w:val="420"/>
        </w:trPr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D6ADBD" w14:textId="77777777" w:rsidR="008277B7" w:rsidRDefault="003E6C9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Collecting data</w:t>
            </w:r>
          </w:p>
        </w:tc>
        <w:tc>
          <w:tcPr>
            <w:tcW w:w="3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D3FB89" w14:textId="77777777" w:rsidR="008277B7" w:rsidRDefault="003E6C90">
            <w:pPr>
              <w:widowControl w:val="0"/>
              <w:numPr>
                <w:ilvl w:val="0"/>
                <w:numId w:val="8"/>
              </w:numPr>
              <w:spacing w:line="240" w:lineRule="auto"/>
            </w:pPr>
            <w:r>
              <w:t>Identifies what time of day they need to collect data</w:t>
            </w:r>
          </w:p>
          <w:p w14:paraId="7E65825E" w14:textId="77777777" w:rsidR="008277B7" w:rsidRDefault="003E6C90">
            <w:pPr>
              <w:widowControl w:val="0"/>
              <w:numPr>
                <w:ilvl w:val="0"/>
                <w:numId w:val="8"/>
              </w:numPr>
              <w:spacing w:line="240" w:lineRule="auto"/>
            </w:pPr>
            <w:r>
              <w:t>Chooses the most relevant place a data logger could be set up</w:t>
            </w:r>
          </w:p>
        </w:tc>
        <w:tc>
          <w:tcPr>
            <w:tcW w:w="3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475AEB" w14:textId="141DA9B4" w:rsidR="008277B7" w:rsidRDefault="003E6C90">
            <w:pPr>
              <w:widowControl w:val="0"/>
              <w:numPr>
                <w:ilvl w:val="0"/>
                <w:numId w:val="5"/>
              </w:numPr>
              <w:spacing w:line="240" w:lineRule="auto"/>
            </w:pPr>
            <w:r>
              <w:t>Identifies a suitable</w:t>
            </w:r>
            <w:r>
              <w:t xml:space="preserve"> time frame to collect data to answer their question</w:t>
            </w:r>
          </w:p>
          <w:p w14:paraId="2777AC22" w14:textId="77777777" w:rsidR="008277B7" w:rsidRDefault="003E6C90">
            <w:pPr>
              <w:widowControl w:val="0"/>
              <w:numPr>
                <w:ilvl w:val="0"/>
                <w:numId w:val="5"/>
              </w:numPr>
              <w:spacing w:line="240" w:lineRule="auto"/>
            </w:pPr>
            <w:r>
              <w:t>Identifies where the data logger needs to be placed to answer their question</w:t>
            </w:r>
          </w:p>
          <w:p w14:paraId="3513681F" w14:textId="77777777" w:rsidR="008277B7" w:rsidRDefault="003E6C90">
            <w:pPr>
              <w:widowControl w:val="0"/>
              <w:numPr>
                <w:ilvl w:val="0"/>
                <w:numId w:val="5"/>
              </w:numPr>
              <w:spacing w:line="240" w:lineRule="auto"/>
            </w:pPr>
            <w:r>
              <w:t xml:space="preserve">Identifies which sensor(s) needs to be used to </w:t>
            </w:r>
            <w:r>
              <w:lastRenderedPageBreak/>
              <w:t>answer their question</w:t>
            </w:r>
          </w:p>
        </w:tc>
        <w:tc>
          <w:tcPr>
            <w:tcW w:w="3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8E49F3" w14:textId="77777777" w:rsidR="008277B7" w:rsidRDefault="003E6C90">
            <w:pPr>
              <w:widowControl w:val="0"/>
              <w:numPr>
                <w:ilvl w:val="0"/>
                <w:numId w:val="6"/>
              </w:numPr>
              <w:spacing w:line="240" w:lineRule="auto"/>
            </w:pPr>
            <w:r>
              <w:lastRenderedPageBreak/>
              <w:t>Suggests the time frame that will offer the most varied data</w:t>
            </w:r>
          </w:p>
          <w:p w14:paraId="21B7BD34" w14:textId="77777777" w:rsidR="008277B7" w:rsidRDefault="003E6C90">
            <w:pPr>
              <w:widowControl w:val="0"/>
              <w:numPr>
                <w:ilvl w:val="0"/>
                <w:numId w:val="6"/>
              </w:numPr>
              <w:spacing w:line="240" w:lineRule="auto"/>
            </w:pPr>
            <w:r>
              <w:t>Evaluates the most effective place to collect data</w:t>
            </w:r>
          </w:p>
          <w:p w14:paraId="20E24A23" w14:textId="77777777" w:rsidR="008277B7" w:rsidRDefault="008277B7">
            <w:pPr>
              <w:widowControl w:val="0"/>
              <w:spacing w:line="240" w:lineRule="auto"/>
            </w:pPr>
          </w:p>
          <w:p w14:paraId="2442D6D1" w14:textId="77777777" w:rsidR="008277B7" w:rsidRDefault="008277B7">
            <w:pPr>
              <w:widowControl w:val="0"/>
              <w:spacing w:line="240" w:lineRule="auto"/>
            </w:pPr>
          </w:p>
          <w:p w14:paraId="3337C8F3" w14:textId="77777777" w:rsidR="008277B7" w:rsidRDefault="008277B7">
            <w:pPr>
              <w:widowControl w:val="0"/>
              <w:spacing w:line="240" w:lineRule="auto"/>
            </w:pPr>
          </w:p>
          <w:p w14:paraId="7E24CE84" w14:textId="77777777" w:rsidR="008277B7" w:rsidRDefault="008277B7">
            <w:pPr>
              <w:widowControl w:val="0"/>
              <w:spacing w:line="240" w:lineRule="auto"/>
            </w:pPr>
          </w:p>
          <w:p w14:paraId="65139FA7" w14:textId="77777777" w:rsidR="008277B7" w:rsidRDefault="008277B7">
            <w:pPr>
              <w:widowControl w:val="0"/>
              <w:spacing w:line="240" w:lineRule="auto"/>
            </w:pPr>
          </w:p>
          <w:p w14:paraId="3CE0B3B1" w14:textId="77777777" w:rsidR="008277B7" w:rsidRDefault="008277B7">
            <w:pPr>
              <w:widowControl w:val="0"/>
              <w:spacing w:line="240" w:lineRule="auto"/>
            </w:pP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5A67F8" w14:textId="77777777" w:rsidR="008277B7" w:rsidRDefault="008277B7">
            <w:pPr>
              <w:widowControl w:val="0"/>
              <w:spacing w:line="240" w:lineRule="auto"/>
            </w:pPr>
          </w:p>
        </w:tc>
      </w:tr>
      <w:tr w:rsidR="008277B7" w14:paraId="4BD46F0A" w14:textId="77777777">
        <w:trPr>
          <w:trHeight w:val="420"/>
        </w:trPr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D7A8F0" w14:textId="77777777" w:rsidR="008277B7" w:rsidRDefault="003E6C9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Viewing data</w:t>
            </w:r>
          </w:p>
        </w:tc>
        <w:tc>
          <w:tcPr>
            <w:tcW w:w="3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78D189" w14:textId="77777777" w:rsidR="008277B7" w:rsidRDefault="003E6C90">
            <w:pPr>
              <w:widowControl w:val="0"/>
              <w:numPr>
                <w:ilvl w:val="0"/>
                <w:numId w:val="2"/>
              </w:numPr>
              <w:spacing w:line="240" w:lineRule="auto"/>
            </w:pPr>
            <w:r>
              <w:t>Uses software to view collected data</w:t>
            </w:r>
          </w:p>
          <w:p w14:paraId="6C0B4025" w14:textId="77777777" w:rsidR="008277B7" w:rsidRDefault="003E6C90">
            <w:pPr>
              <w:widowControl w:val="0"/>
              <w:numPr>
                <w:ilvl w:val="0"/>
                <w:numId w:val="2"/>
              </w:numPr>
              <w:spacing w:line="240" w:lineRule="auto"/>
            </w:pPr>
            <w:r>
              <w:t>Recognises some data points in their data</w:t>
            </w:r>
          </w:p>
        </w:tc>
        <w:tc>
          <w:tcPr>
            <w:tcW w:w="3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A8C14F" w14:textId="77777777" w:rsidR="008277B7" w:rsidRDefault="003E6C90">
            <w:pPr>
              <w:widowControl w:val="0"/>
              <w:numPr>
                <w:ilvl w:val="0"/>
                <w:numId w:val="4"/>
              </w:numPr>
              <w:spacing w:line="240" w:lineRule="auto"/>
            </w:pPr>
            <w:r>
              <w:t>Uses software to view relevant data</w:t>
            </w:r>
          </w:p>
          <w:p w14:paraId="130C9C8A" w14:textId="77777777" w:rsidR="008277B7" w:rsidRDefault="003E6C90">
            <w:pPr>
              <w:widowControl w:val="0"/>
              <w:numPr>
                <w:ilvl w:val="0"/>
                <w:numId w:val="4"/>
              </w:numPr>
              <w:spacing w:line="240" w:lineRule="auto"/>
            </w:pPr>
            <w:r>
              <w:t xml:space="preserve">Recognises how some data points are different </w:t>
            </w:r>
          </w:p>
        </w:tc>
        <w:tc>
          <w:tcPr>
            <w:tcW w:w="3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DE0D62" w14:textId="77777777" w:rsidR="008277B7" w:rsidRDefault="003E6C90">
            <w:pPr>
              <w:widowControl w:val="0"/>
              <w:numPr>
                <w:ilvl w:val="0"/>
                <w:numId w:val="11"/>
              </w:numPr>
              <w:spacing w:line="240" w:lineRule="auto"/>
            </w:pPr>
            <w:r>
              <w:t>Uses zoom features to look at sections of data more closely</w:t>
            </w:r>
          </w:p>
          <w:p w14:paraId="12B44BBC" w14:textId="77777777" w:rsidR="008277B7" w:rsidRDefault="003E6C90">
            <w:pPr>
              <w:widowControl w:val="0"/>
              <w:numPr>
                <w:ilvl w:val="0"/>
                <w:numId w:val="11"/>
              </w:numPr>
              <w:spacing w:line="240" w:lineRule="auto"/>
            </w:pPr>
            <w:r>
              <w:t>Describes the differences in data points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CA2AB0" w14:textId="77777777" w:rsidR="008277B7" w:rsidRDefault="008277B7">
            <w:pPr>
              <w:widowControl w:val="0"/>
              <w:spacing w:line="240" w:lineRule="auto"/>
            </w:pPr>
          </w:p>
        </w:tc>
      </w:tr>
      <w:tr w:rsidR="008277B7" w14:paraId="0AD4FB8C" w14:textId="77777777">
        <w:trPr>
          <w:trHeight w:val="420"/>
        </w:trPr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B4A8F4" w14:textId="77777777" w:rsidR="008277B7" w:rsidRDefault="003E6C9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Findings</w:t>
            </w:r>
          </w:p>
        </w:tc>
        <w:tc>
          <w:tcPr>
            <w:tcW w:w="3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C255B5" w14:textId="77777777" w:rsidR="008277B7" w:rsidRDefault="003E6C90">
            <w:pPr>
              <w:widowControl w:val="0"/>
              <w:numPr>
                <w:ilvl w:val="0"/>
                <w:numId w:val="9"/>
              </w:numPr>
              <w:spacing w:line="240" w:lineRule="auto"/>
            </w:pPr>
            <w:r>
              <w:t>Recognises changes in a graph</w:t>
            </w:r>
          </w:p>
          <w:p w14:paraId="7A5EDC03" w14:textId="77777777" w:rsidR="008277B7" w:rsidRDefault="003E6C90">
            <w:pPr>
              <w:widowControl w:val="0"/>
              <w:numPr>
                <w:ilvl w:val="0"/>
                <w:numId w:val="9"/>
              </w:numPr>
              <w:spacing w:line="240" w:lineRule="auto"/>
            </w:pPr>
            <w:r>
              <w:t>Identifies the part of the graph that could help them answer their question</w:t>
            </w:r>
          </w:p>
        </w:tc>
        <w:tc>
          <w:tcPr>
            <w:tcW w:w="3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2B686F" w14:textId="77777777" w:rsidR="008277B7" w:rsidRDefault="003E6C90">
            <w:pPr>
              <w:widowControl w:val="0"/>
              <w:numPr>
                <w:ilvl w:val="0"/>
                <w:numId w:val="9"/>
              </w:numPr>
              <w:spacing w:line="240" w:lineRule="auto"/>
            </w:pPr>
            <w:r>
              <w:t>Makes statements about what their data shows</w:t>
            </w:r>
          </w:p>
          <w:p w14:paraId="30524237" w14:textId="77777777" w:rsidR="008277B7" w:rsidRDefault="003E6C90">
            <w:pPr>
              <w:widowControl w:val="0"/>
              <w:numPr>
                <w:ilvl w:val="0"/>
                <w:numId w:val="9"/>
              </w:numPr>
              <w:spacing w:line="240" w:lineRule="auto"/>
            </w:pPr>
            <w:r>
              <w:t>Uses their collected data to answer their question</w:t>
            </w:r>
          </w:p>
        </w:tc>
        <w:tc>
          <w:tcPr>
            <w:tcW w:w="3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C3144A" w14:textId="77777777" w:rsidR="008277B7" w:rsidRDefault="003E6C90">
            <w:pPr>
              <w:widowControl w:val="0"/>
              <w:numPr>
                <w:ilvl w:val="0"/>
                <w:numId w:val="10"/>
              </w:numPr>
              <w:spacing w:line="240" w:lineRule="auto"/>
            </w:pPr>
            <w:r>
              <w:t>Identifies the parts of their data most relevant to answering their question</w:t>
            </w:r>
          </w:p>
          <w:p w14:paraId="7CEE52B1" w14:textId="77777777" w:rsidR="008277B7" w:rsidRDefault="003E6C90">
            <w:pPr>
              <w:widowControl w:val="0"/>
              <w:numPr>
                <w:ilvl w:val="0"/>
                <w:numId w:val="10"/>
              </w:numPr>
              <w:spacing w:line="240" w:lineRule="auto"/>
            </w:pPr>
            <w:r>
              <w:t>Suggests other questions that their data could answer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E73B26" w14:textId="77777777" w:rsidR="008277B7" w:rsidRDefault="008277B7">
            <w:pPr>
              <w:widowControl w:val="0"/>
              <w:spacing w:line="240" w:lineRule="auto"/>
            </w:pPr>
          </w:p>
        </w:tc>
      </w:tr>
      <w:tr w:rsidR="008277B7" w14:paraId="3EF79436" w14:textId="77777777">
        <w:tc>
          <w:tcPr>
            <w:tcW w:w="1425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C2DC10" w14:textId="77777777" w:rsidR="008277B7" w:rsidRDefault="008277B7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3715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81201C" w14:textId="77777777" w:rsidR="008277B7" w:rsidRDefault="008277B7">
            <w:pPr>
              <w:widowControl w:val="0"/>
              <w:spacing w:line="240" w:lineRule="auto"/>
            </w:pPr>
          </w:p>
        </w:tc>
        <w:tc>
          <w:tcPr>
            <w:tcW w:w="3715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B9CB41" w14:textId="77777777" w:rsidR="008277B7" w:rsidRDefault="008277B7">
            <w:pPr>
              <w:widowControl w:val="0"/>
              <w:spacing w:line="240" w:lineRule="auto"/>
            </w:pPr>
          </w:p>
        </w:tc>
        <w:tc>
          <w:tcPr>
            <w:tcW w:w="3715" w:type="dxa"/>
            <w:tcBorders>
              <w:left w:val="single" w:sz="8" w:space="0" w:color="FFFFFF"/>
              <w:bottom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B76AD6" w14:textId="77777777" w:rsidR="008277B7" w:rsidRDefault="008277B7">
            <w:pPr>
              <w:widowControl w:val="0"/>
              <w:spacing w:line="240" w:lineRule="auto"/>
              <w:jc w:val="right"/>
              <w:rPr>
                <w:b/>
              </w:rPr>
            </w:pP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8A4EA2" w14:textId="77777777" w:rsidR="008277B7" w:rsidRDefault="008277B7">
            <w:pPr>
              <w:widowControl w:val="0"/>
              <w:spacing w:line="240" w:lineRule="auto"/>
            </w:pPr>
          </w:p>
        </w:tc>
      </w:tr>
    </w:tbl>
    <w:p w14:paraId="3AFDC318" w14:textId="77777777" w:rsidR="008277B7" w:rsidRDefault="008277B7"/>
    <w:tbl>
      <w:tblPr>
        <w:tblStyle w:val="a1"/>
        <w:tblW w:w="142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75"/>
        <w:gridCol w:w="11505"/>
      </w:tblGrid>
      <w:tr w:rsidR="008277B7" w14:paraId="4EB86F4B" w14:textId="77777777"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3243A4" w14:textId="77777777" w:rsidR="008277B7" w:rsidRDefault="003E6C90">
            <w:pPr>
              <w:pStyle w:val="Heading2"/>
              <w:widowControl w:val="0"/>
              <w:spacing w:before="0" w:after="0" w:line="240" w:lineRule="auto"/>
              <w:rPr>
                <w:b/>
                <w:sz w:val="22"/>
                <w:szCs w:val="22"/>
              </w:rPr>
            </w:pPr>
            <w:bookmarkStart w:id="2" w:name="_nqlkc0gsgi9f" w:colFirst="0" w:colLast="0"/>
            <w:bookmarkEnd w:id="2"/>
            <w:r>
              <w:rPr>
                <w:b/>
                <w:sz w:val="22"/>
                <w:szCs w:val="22"/>
              </w:rPr>
              <w:t>Teacher feedback</w:t>
            </w:r>
          </w:p>
        </w:tc>
        <w:tc>
          <w:tcPr>
            <w:tcW w:w="1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59AED7" w14:textId="77777777" w:rsidR="008277B7" w:rsidRDefault="008277B7">
            <w:pPr>
              <w:widowControl w:val="0"/>
              <w:spacing w:line="240" w:lineRule="auto"/>
              <w:rPr>
                <w:b/>
              </w:rPr>
            </w:pPr>
          </w:p>
          <w:p w14:paraId="169533CB" w14:textId="77777777" w:rsidR="008277B7" w:rsidRDefault="008277B7">
            <w:pPr>
              <w:widowControl w:val="0"/>
              <w:spacing w:line="240" w:lineRule="auto"/>
              <w:rPr>
                <w:b/>
              </w:rPr>
            </w:pPr>
          </w:p>
          <w:p w14:paraId="74F0A35F" w14:textId="77777777" w:rsidR="008277B7" w:rsidRDefault="008277B7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8277B7" w14:paraId="4E25BC01" w14:textId="77777777"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26CC9" w14:textId="77777777" w:rsidR="008277B7" w:rsidRDefault="003E6C9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Pupil response to feedback</w:t>
            </w:r>
          </w:p>
        </w:tc>
        <w:tc>
          <w:tcPr>
            <w:tcW w:w="1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641B02" w14:textId="77777777" w:rsidR="008277B7" w:rsidRDefault="008277B7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2B6CFA36" w14:textId="77777777" w:rsidR="008277B7" w:rsidRDefault="008277B7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0EC7C555" w14:textId="77777777" w:rsidR="008277B7" w:rsidRDefault="008277B7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20EA0DF2" w14:textId="77777777" w:rsidR="008277B7" w:rsidRDefault="008277B7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</w:tr>
    </w:tbl>
    <w:p w14:paraId="18AA49F5" w14:textId="77777777" w:rsidR="008277B7" w:rsidRDefault="008277B7">
      <w:pPr>
        <w:rPr>
          <w:rFonts w:ascii="Arial" w:eastAsia="Arial" w:hAnsi="Arial" w:cs="Arial"/>
        </w:rPr>
      </w:pPr>
    </w:p>
    <w:p w14:paraId="57E3FC71" w14:textId="77777777" w:rsidR="008277B7" w:rsidRDefault="003E6C90">
      <w:pPr>
        <w:rPr>
          <w:color w:val="666666"/>
          <w:sz w:val="18"/>
          <w:szCs w:val="18"/>
        </w:rPr>
      </w:pPr>
      <w:r>
        <w:rPr>
          <w:color w:val="666666"/>
          <w:sz w:val="18"/>
          <w:szCs w:val="18"/>
        </w:rPr>
        <w:t xml:space="preserve">Resources are updated regularly — the latest version is available at: </w:t>
      </w:r>
      <w:hyperlink r:id="rId7">
        <w:r>
          <w:rPr>
            <w:color w:val="1155CC"/>
            <w:sz w:val="18"/>
            <w:szCs w:val="18"/>
            <w:u w:val="single"/>
          </w:rPr>
          <w:t>ncce.io/</w:t>
        </w:r>
        <w:proofErr w:type="spellStart"/>
        <w:r>
          <w:rPr>
            <w:color w:val="1155CC"/>
            <w:sz w:val="18"/>
            <w:szCs w:val="18"/>
            <w:u w:val="single"/>
          </w:rPr>
          <w:t>tcc</w:t>
        </w:r>
        <w:proofErr w:type="spellEnd"/>
      </w:hyperlink>
      <w:r>
        <w:rPr>
          <w:color w:val="666666"/>
          <w:sz w:val="18"/>
          <w:szCs w:val="18"/>
        </w:rPr>
        <w:t>.</w:t>
      </w:r>
    </w:p>
    <w:p w14:paraId="60585CFB" w14:textId="77777777" w:rsidR="008277B7" w:rsidRDefault="003E6C90">
      <w:r>
        <w:rPr>
          <w:color w:val="666666"/>
          <w:sz w:val="18"/>
          <w:szCs w:val="18"/>
        </w:rPr>
        <w:t>This resource is licensed under the Open Government Licence, version 3. For more information on this licence, see</w:t>
      </w:r>
      <w:hyperlink r:id="rId8">
        <w:r>
          <w:rPr>
            <w:color w:val="1155CC"/>
            <w:sz w:val="18"/>
            <w:szCs w:val="18"/>
            <w:u w:val="single"/>
          </w:rPr>
          <w:t xml:space="preserve"> ncce.io/</w:t>
        </w:r>
        <w:proofErr w:type="spellStart"/>
        <w:r>
          <w:rPr>
            <w:color w:val="1155CC"/>
            <w:sz w:val="18"/>
            <w:szCs w:val="18"/>
            <w:u w:val="single"/>
          </w:rPr>
          <w:t>ogl</w:t>
        </w:r>
        <w:proofErr w:type="spellEnd"/>
      </w:hyperlink>
      <w:r>
        <w:rPr>
          <w:color w:val="666666"/>
          <w:sz w:val="18"/>
          <w:szCs w:val="18"/>
        </w:rPr>
        <w:t>.</w:t>
      </w:r>
    </w:p>
    <w:sectPr w:rsidR="008277B7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41B7E" w14:textId="77777777" w:rsidR="003E6C90" w:rsidRDefault="003E6C90">
      <w:pPr>
        <w:spacing w:line="240" w:lineRule="auto"/>
      </w:pPr>
      <w:r>
        <w:separator/>
      </w:r>
    </w:p>
  </w:endnote>
  <w:endnote w:type="continuationSeparator" w:id="0">
    <w:p w14:paraId="6831A83A" w14:textId="77777777" w:rsidR="003E6C90" w:rsidRDefault="003E6C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Quicksand">
    <w:altName w:val="Calibri"/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C6C40" w14:textId="77777777" w:rsidR="008277B7" w:rsidRDefault="003E6C90">
    <w:pPr>
      <w:rPr>
        <w:sz w:val="18"/>
        <w:szCs w:val="18"/>
      </w:rPr>
    </w:pPr>
    <w:r>
      <w:rPr>
        <w:color w:val="666666"/>
        <w:sz w:val="18"/>
        <w:szCs w:val="18"/>
      </w:rPr>
      <w:t xml:space="preserve">Page </w:t>
    </w:r>
    <w:r>
      <w:rPr>
        <w:color w:val="666666"/>
        <w:sz w:val="18"/>
        <w:szCs w:val="18"/>
      </w:rPr>
      <w:fldChar w:fldCharType="begin"/>
    </w:r>
    <w:r>
      <w:rPr>
        <w:color w:val="666666"/>
        <w:sz w:val="18"/>
        <w:szCs w:val="18"/>
      </w:rPr>
      <w:instrText>PAGE</w:instrText>
    </w:r>
    <w:r>
      <w:rPr>
        <w:color w:val="666666"/>
        <w:sz w:val="18"/>
        <w:szCs w:val="18"/>
      </w:rPr>
      <w:fldChar w:fldCharType="separate"/>
    </w:r>
    <w:r>
      <w:rPr>
        <w:noProof/>
        <w:color w:val="666666"/>
        <w:sz w:val="18"/>
        <w:szCs w:val="18"/>
      </w:rPr>
      <w:t>2</w:t>
    </w:r>
    <w:r>
      <w:rPr>
        <w:color w:val="666666"/>
        <w:sz w:val="18"/>
        <w:szCs w:val="18"/>
      </w:rPr>
      <w:fldChar w:fldCharType="end"/>
    </w:r>
    <w:r>
      <w:rPr>
        <w:color w:val="666666"/>
        <w:sz w:val="18"/>
        <w:szCs w:val="18"/>
      </w:rPr>
      <w:tab/>
    </w:r>
    <w:r>
      <w:rPr>
        <w:color w:val="666666"/>
        <w:sz w:val="18"/>
        <w:szCs w:val="18"/>
      </w:rPr>
      <w:tab/>
    </w:r>
    <w:r>
      <w:rPr>
        <w:color w:val="666666"/>
        <w:sz w:val="18"/>
        <w:szCs w:val="18"/>
      </w:rPr>
      <w:tab/>
    </w:r>
    <w:r>
      <w:rPr>
        <w:color w:val="666666"/>
        <w:sz w:val="18"/>
        <w:szCs w:val="18"/>
      </w:rPr>
      <w:tab/>
    </w:r>
    <w:r>
      <w:rPr>
        <w:color w:val="666666"/>
        <w:sz w:val="18"/>
        <w:szCs w:val="18"/>
      </w:rPr>
      <w:tab/>
    </w:r>
    <w:r>
      <w:rPr>
        <w:color w:val="666666"/>
        <w:sz w:val="18"/>
        <w:szCs w:val="18"/>
      </w:rPr>
      <w:tab/>
    </w:r>
    <w:r>
      <w:rPr>
        <w:color w:val="666666"/>
        <w:sz w:val="18"/>
        <w:szCs w:val="18"/>
      </w:rPr>
      <w:tab/>
    </w:r>
    <w:r>
      <w:rPr>
        <w:color w:val="666666"/>
        <w:sz w:val="18"/>
        <w:szCs w:val="18"/>
      </w:rPr>
      <w:tab/>
    </w:r>
    <w:r>
      <w:rPr>
        <w:color w:val="666666"/>
        <w:sz w:val="18"/>
        <w:szCs w:val="18"/>
      </w:rPr>
      <w:tab/>
    </w:r>
    <w:r>
      <w:rPr>
        <w:color w:val="666666"/>
        <w:sz w:val="18"/>
        <w:szCs w:val="18"/>
      </w:rPr>
      <w:tab/>
    </w:r>
    <w:r>
      <w:rPr>
        <w:color w:val="666666"/>
        <w:sz w:val="18"/>
        <w:szCs w:val="18"/>
      </w:rPr>
      <w:tab/>
    </w:r>
    <w:r>
      <w:rPr>
        <w:color w:val="666666"/>
        <w:sz w:val="18"/>
        <w:szCs w:val="18"/>
      </w:rPr>
      <w:tab/>
    </w:r>
    <w:r>
      <w:rPr>
        <w:color w:val="666666"/>
        <w:sz w:val="18"/>
        <w:szCs w:val="18"/>
      </w:rPr>
      <w:tab/>
    </w:r>
    <w:r>
      <w:rPr>
        <w:color w:val="666666"/>
        <w:sz w:val="18"/>
        <w:szCs w:val="18"/>
      </w:rPr>
      <w:tab/>
    </w:r>
    <w:r>
      <w:rPr>
        <w:color w:val="666666"/>
        <w:sz w:val="18"/>
        <w:szCs w:val="18"/>
      </w:rPr>
      <w:tab/>
    </w:r>
    <w:r>
      <w:rPr>
        <w:color w:val="666666"/>
        <w:sz w:val="18"/>
        <w:szCs w:val="18"/>
      </w:rPr>
      <w:tab/>
      <w:t>Last updated: 00-00-00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C5456" w14:textId="77777777" w:rsidR="008277B7" w:rsidRDefault="008277B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C3416" w14:textId="77777777" w:rsidR="003E6C90" w:rsidRDefault="003E6C90">
      <w:pPr>
        <w:spacing w:line="240" w:lineRule="auto"/>
      </w:pPr>
      <w:r>
        <w:separator/>
      </w:r>
    </w:p>
  </w:footnote>
  <w:footnote w:type="continuationSeparator" w:id="0">
    <w:p w14:paraId="0CF434B2" w14:textId="77777777" w:rsidR="003E6C90" w:rsidRDefault="003E6C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E514A" w14:textId="77777777" w:rsidR="008277B7" w:rsidRDefault="008277B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4955C" w14:textId="77777777" w:rsidR="008277B7" w:rsidRDefault="008277B7">
    <w:pPr>
      <w:ind w:left="-720" w:right="-690"/>
      <w:rPr>
        <w:rFonts w:ascii="Arial" w:eastAsia="Arial" w:hAnsi="Arial" w:cs="Arial"/>
        <w:color w:val="666666"/>
      </w:rPr>
    </w:pPr>
  </w:p>
  <w:tbl>
    <w:tblPr>
      <w:tblStyle w:val="a2"/>
      <w:tblW w:w="15660" w:type="dxa"/>
      <w:tblInd w:w="-620" w:type="dxa"/>
      <w:tblLayout w:type="fixed"/>
      <w:tblLook w:val="0600" w:firstRow="0" w:lastRow="0" w:firstColumn="0" w:lastColumn="0" w:noHBand="1" w:noVBand="1"/>
    </w:tblPr>
    <w:tblGrid>
      <w:gridCol w:w="7710"/>
      <w:gridCol w:w="7950"/>
    </w:tblGrid>
    <w:tr w:rsidR="008277B7" w14:paraId="0CEA76A9" w14:textId="77777777">
      <w:trPr>
        <w:trHeight w:val="860"/>
      </w:trPr>
      <w:tc>
        <w:tcPr>
          <w:tcW w:w="771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4C62CB14" w14:textId="77777777" w:rsidR="008277B7" w:rsidRDefault="003E6C90">
          <w:pPr>
            <w:ind w:right="-234"/>
            <w:rPr>
              <w:color w:val="666666"/>
              <w:sz w:val="18"/>
              <w:szCs w:val="18"/>
            </w:rPr>
          </w:pPr>
          <w:r>
            <w:rPr>
              <w:color w:val="666666"/>
              <w:sz w:val="18"/>
              <w:szCs w:val="18"/>
            </w:rPr>
            <w:t>Year group 4 – Data and information – Data logging</w:t>
          </w:r>
        </w:p>
        <w:p w14:paraId="0515A466" w14:textId="77777777" w:rsidR="008277B7" w:rsidRDefault="008277B7">
          <w:pPr>
            <w:ind w:right="-234"/>
            <w:rPr>
              <w:color w:val="666666"/>
              <w:sz w:val="18"/>
              <w:szCs w:val="18"/>
            </w:rPr>
          </w:pPr>
        </w:p>
        <w:p w14:paraId="2A508046" w14:textId="77777777" w:rsidR="008277B7" w:rsidRDefault="008277B7">
          <w:pPr>
            <w:ind w:right="-234"/>
            <w:rPr>
              <w:color w:val="666666"/>
              <w:sz w:val="18"/>
              <w:szCs w:val="18"/>
            </w:rPr>
          </w:pPr>
        </w:p>
      </w:tc>
      <w:tc>
        <w:tcPr>
          <w:tcW w:w="795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6D55BF24" w14:textId="77777777" w:rsidR="008277B7" w:rsidRDefault="003E6C90">
          <w:pPr>
            <w:widowControl w:val="0"/>
            <w:spacing w:line="240" w:lineRule="auto"/>
            <w:ind w:right="150"/>
            <w:jc w:val="right"/>
            <w:rPr>
              <w:color w:val="666666"/>
              <w:sz w:val="18"/>
              <w:szCs w:val="18"/>
            </w:rPr>
          </w:pPr>
          <w:r>
            <w:rPr>
              <w:color w:val="666666"/>
              <w:sz w:val="18"/>
              <w:szCs w:val="18"/>
            </w:rPr>
            <w:t>Assessment rubric</w:t>
          </w:r>
        </w:p>
        <w:p w14:paraId="0D92AD62" w14:textId="77777777" w:rsidR="008277B7" w:rsidRDefault="008277B7">
          <w:pPr>
            <w:widowControl w:val="0"/>
            <w:spacing w:line="240" w:lineRule="auto"/>
            <w:ind w:right="-5265"/>
            <w:jc w:val="right"/>
            <w:rPr>
              <w:color w:val="666666"/>
              <w:sz w:val="18"/>
              <w:szCs w:val="18"/>
            </w:rPr>
          </w:pPr>
        </w:p>
        <w:p w14:paraId="4F125241" w14:textId="77777777" w:rsidR="008277B7" w:rsidRDefault="008277B7">
          <w:pPr>
            <w:widowControl w:val="0"/>
            <w:spacing w:line="240" w:lineRule="auto"/>
            <w:ind w:right="150"/>
            <w:jc w:val="right"/>
            <w:rPr>
              <w:color w:val="666666"/>
              <w:sz w:val="18"/>
              <w:szCs w:val="18"/>
            </w:rPr>
          </w:pPr>
        </w:p>
      </w:tc>
    </w:tr>
  </w:tbl>
  <w:p w14:paraId="19D6EC37" w14:textId="77777777" w:rsidR="008277B7" w:rsidRDefault="008277B7">
    <w:pPr>
      <w:ind w:right="-234"/>
      <w:rPr>
        <w:color w:val="666666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D53EB" w14:textId="77777777" w:rsidR="008277B7" w:rsidRDefault="008277B7">
    <w:pPr>
      <w:ind w:left="-720" w:right="-690"/>
      <w:rPr>
        <w:rFonts w:ascii="Arial" w:eastAsia="Arial" w:hAnsi="Arial" w:cs="Arial"/>
        <w:color w:val="666666"/>
      </w:rPr>
    </w:pPr>
  </w:p>
  <w:tbl>
    <w:tblPr>
      <w:tblStyle w:val="a3"/>
      <w:tblW w:w="15660" w:type="dxa"/>
      <w:tblInd w:w="-620" w:type="dxa"/>
      <w:tblLayout w:type="fixed"/>
      <w:tblLook w:val="0600" w:firstRow="0" w:lastRow="0" w:firstColumn="0" w:lastColumn="0" w:noHBand="1" w:noVBand="1"/>
    </w:tblPr>
    <w:tblGrid>
      <w:gridCol w:w="7710"/>
      <w:gridCol w:w="7950"/>
    </w:tblGrid>
    <w:tr w:rsidR="008277B7" w14:paraId="43633A1B" w14:textId="77777777">
      <w:trPr>
        <w:trHeight w:val="860"/>
      </w:trPr>
      <w:tc>
        <w:tcPr>
          <w:tcW w:w="771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7F193848" w14:textId="77777777" w:rsidR="008277B7" w:rsidRDefault="003E6C90">
          <w:pPr>
            <w:ind w:right="-234"/>
            <w:rPr>
              <w:color w:val="666666"/>
              <w:sz w:val="18"/>
              <w:szCs w:val="18"/>
            </w:rPr>
          </w:pPr>
          <w:r>
            <w:rPr>
              <w:color w:val="666666"/>
              <w:sz w:val="18"/>
              <w:szCs w:val="18"/>
            </w:rPr>
            <w:t>Year group 4 – Data and information – Data logging</w:t>
          </w:r>
        </w:p>
        <w:p w14:paraId="0591212A" w14:textId="77777777" w:rsidR="008277B7" w:rsidRDefault="003E6C90">
          <w:pPr>
            <w:ind w:right="-234"/>
            <w:rPr>
              <w:color w:val="666666"/>
              <w:sz w:val="18"/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 wp14:anchorId="440DF2F3" wp14:editId="662E2293">
                <wp:simplePos x="0" y="0"/>
                <wp:positionH relativeFrom="column">
                  <wp:posOffset>1</wp:posOffset>
                </wp:positionH>
                <wp:positionV relativeFrom="paragraph">
                  <wp:posOffset>336550</wp:posOffset>
                </wp:positionV>
                <wp:extent cx="1717040" cy="762000"/>
                <wp:effectExtent l="0" t="0" r="0" b="0"/>
                <wp:wrapSquare wrapText="bothSides" distT="0" distB="0" distL="114300" distR="11430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7040" cy="7620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95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2BB1F73D" w14:textId="77777777" w:rsidR="008277B7" w:rsidRDefault="003E6C90">
          <w:pPr>
            <w:widowControl w:val="0"/>
            <w:spacing w:line="240" w:lineRule="auto"/>
            <w:ind w:right="150"/>
            <w:jc w:val="right"/>
            <w:rPr>
              <w:color w:val="666666"/>
              <w:sz w:val="18"/>
              <w:szCs w:val="18"/>
            </w:rPr>
          </w:pPr>
          <w:r>
            <w:rPr>
              <w:color w:val="666666"/>
              <w:sz w:val="18"/>
              <w:szCs w:val="18"/>
            </w:rPr>
            <w:t>Assessment rubric</w:t>
          </w:r>
        </w:p>
        <w:p w14:paraId="6566B4BA" w14:textId="77777777" w:rsidR="008277B7" w:rsidRDefault="008277B7">
          <w:pPr>
            <w:widowControl w:val="0"/>
            <w:spacing w:line="240" w:lineRule="auto"/>
            <w:ind w:right="-5265"/>
            <w:jc w:val="right"/>
            <w:rPr>
              <w:color w:val="666666"/>
              <w:sz w:val="18"/>
              <w:szCs w:val="18"/>
            </w:rPr>
          </w:pPr>
        </w:p>
        <w:p w14:paraId="30302E0B" w14:textId="77777777" w:rsidR="008277B7" w:rsidRDefault="008277B7">
          <w:pPr>
            <w:widowControl w:val="0"/>
            <w:spacing w:line="240" w:lineRule="auto"/>
            <w:ind w:right="150"/>
            <w:jc w:val="right"/>
            <w:rPr>
              <w:color w:val="666666"/>
              <w:sz w:val="18"/>
              <w:szCs w:val="18"/>
            </w:rPr>
          </w:pPr>
        </w:p>
      </w:tc>
    </w:tr>
  </w:tbl>
  <w:p w14:paraId="50B8FD0B" w14:textId="77777777" w:rsidR="008277B7" w:rsidRDefault="008277B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12764"/>
    <w:multiLevelType w:val="multilevel"/>
    <w:tmpl w:val="A13CF7A2"/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4EF6EF8"/>
    <w:multiLevelType w:val="multilevel"/>
    <w:tmpl w:val="D534C07C"/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C1366BA"/>
    <w:multiLevelType w:val="multilevel"/>
    <w:tmpl w:val="6D249384"/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DA77B5B"/>
    <w:multiLevelType w:val="multilevel"/>
    <w:tmpl w:val="609CCEE6"/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6085D37"/>
    <w:multiLevelType w:val="multilevel"/>
    <w:tmpl w:val="9AAE7B5E"/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B4A1ECC"/>
    <w:multiLevelType w:val="multilevel"/>
    <w:tmpl w:val="6092152C"/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9206799"/>
    <w:multiLevelType w:val="multilevel"/>
    <w:tmpl w:val="52B427E0"/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0D175E0"/>
    <w:multiLevelType w:val="multilevel"/>
    <w:tmpl w:val="D9BE1114"/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630C7EF0"/>
    <w:multiLevelType w:val="multilevel"/>
    <w:tmpl w:val="32FC3BBC"/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6FBC60C9"/>
    <w:multiLevelType w:val="multilevel"/>
    <w:tmpl w:val="923698E0"/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76027683"/>
    <w:multiLevelType w:val="multilevel"/>
    <w:tmpl w:val="ACCEE9AC"/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947353756">
    <w:abstractNumId w:val="2"/>
  </w:num>
  <w:num w:numId="2" w16cid:durableId="1395929539">
    <w:abstractNumId w:val="9"/>
  </w:num>
  <w:num w:numId="3" w16cid:durableId="769660144">
    <w:abstractNumId w:val="1"/>
  </w:num>
  <w:num w:numId="4" w16cid:durableId="1610434797">
    <w:abstractNumId w:val="7"/>
  </w:num>
  <w:num w:numId="5" w16cid:durableId="56056166">
    <w:abstractNumId w:val="0"/>
  </w:num>
  <w:num w:numId="6" w16cid:durableId="1890610857">
    <w:abstractNumId w:val="8"/>
  </w:num>
  <w:num w:numId="7" w16cid:durableId="867334427">
    <w:abstractNumId w:val="5"/>
  </w:num>
  <w:num w:numId="8" w16cid:durableId="2141801797">
    <w:abstractNumId w:val="3"/>
  </w:num>
  <w:num w:numId="9" w16cid:durableId="1820925658">
    <w:abstractNumId w:val="6"/>
  </w:num>
  <w:num w:numId="10" w16cid:durableId="1815635174">
    <w:abstractNumId w:val="10"/>
  </w:num>
  <w:num w:numId="11" w16cid:durableId="12384455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7B7"/>
    <w:rsid w:val="003E6C90"/>
    <w:rsid w:val="00827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93544"/>
  <w15:docId w15:val="{193B7770-83CC-48CE-85D5-455681C00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Quicksand" w:eastAsia="Quicksand" w:hAnsi="Quicksand" w:cs="Quicksand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360" w:after="120"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00" w:after="120"/>
    </w:pPr>
    <w:rPr>
      <w:b/>
      <w:color w:val="5B5BA5"/>
      <w:sz w:val="48"/>
      <w:szCs w:val="4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cce.io/ogl" TargetMode="External"/><Relationship Id="rId13" Type="http://schemas.openxmlformats.org/officeDocument/2006/relationships/footer" Target="footer2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://ncce.io/tcc" TargetMode="Externa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9BE14FEBA6A9469F9EC990DF1A5C2F" ma:contentTypeVersion="19" ma:contentTypeDescription="Create a new document." ma:contentTypeScope="" ma:versionID="c72f14708ed336a246c618adcea1778e">
  <xsd:schema xmlns:xsd="http://www.w3.org/2001/XMLSchema" xmlns:xs="http://www.w3.org/2001/XMLSchema" xmlns:p="http://schemas.microsoft.com/office/2006/metadata/properties" xmlns:ns2="30132e42-b6f3-4565-b6a8-2af405d09f9a" xmlns:ns3="4fc6e60d-ff0d-42b3-a774-07f948cc857e" targetNamespace="http://schemas.microsoft.com/office/2006/metadata/properties" ma:root="true" ma:fieldsID="173fafab7bfe42b6e0d44dc6301fcde2" ns2:_="" ns3:_="">
    <xsd:import namespace="30132e42-b6f3-4565-b6a8-2af405d09f9a"/>
    <xsd:import namespace="4fc6e60d-ff0d-42b3-a774-07f948cc85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FolderOwner" minOccurs="0"/>
                <xsd:element ref="ns2:MediaServiceObjectDetectorVersions" minOccurs="0"/>
                <xsd:element ref="ns2:ReviewSept23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132e42-b6f3-4565-b6a8-2af405d09f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4777adb1-cd82-4d41-919b-dc414cff66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default="COMPLETE" ma:format="Dropdown" ma:internalName="Sign_x002d_off_x0020_status">
      <xsd:simpleType>
        <xsd:restriction base="dms:Text">
          <xsd:maxLength value="255"/>
        </xsd:restriction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FolderOwner" ma:index="22" nillable="true" ma:displayName="Folder Owner" ma:description="16th March, Vash has done a quick pass at tidying up this folder space ready for BAU, and identified quick folder owners as a starting point" ma:format="Dropdown" ma:list="UserInfo" ma:SharePointGroup="0" ma:internalName="Folder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ReviewSept23" ma:index="24" nillable="true" ma:displayName="Review Sept 23" ma:default="1" ma:format="Dropdown" ma:internalName="ReviewSept23">
      <xsd:simpleType>
        <xsd:restriction base="dms:Boolean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c6e60d-ff0d-42b3-a774-07f948cc857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97000a15-74a6-4152-bc32-0e79fd73f161}" ma:internalName="TaxCatchAll" ma:showField="CatchAllData" ma:web="4fc6e60d-ff0d-42b3-a774-07f948cc85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fc6e60d-ff0d-42b3-a774-07f948cc857e" xsi:nil="true"/>
    <_Flow_SignoffStatus xmlns="30132e42-b6f3-4565-b6a8-2af405d09f9a">COMPLETE</_Flow_SignoffStatus>
    <ReviewSept23 xmlns="30132e42-b6f3-4565-b6a8-2af405d09f9a">true</ReviewSept23>
    <lcf76f155ced4ddcb4097134ff3c332f xmlns="30132e42-b6f3-4565-b6a8-2af405d09f9a">
      <Terms xmlns="http://schemas.microsoft.com/office/infopath/2007/PartnerControls"/>
    </lcf76f155ced4ddcb4097134ff3c332f>
    <FolderOwner xmlns="30132e42-b6f3-4565-b6a8-2af405d09f9a">
      <UserInfo>
        <DisplayName/>
        <AccountId xsi:nil="true"/>
        <AccountType/>
      </UserInfo>
    </FolderOwner>
  </documentManagement>
</p:properties>
</file>

<file path=customXml/itemProps1.xml><?xml version="1.0" encoding="utf-8"?>
<ds:datastoreItem xmlns:ds="http://schemas.openxmlformats.org/officeDocument/2006/customXml" ds:itemID="{F0180718-A4B6-4F40-AA36-CDA57DC30435}"/>
</file>

<file path=customXml/itemProps2.xml><?xml version="1.0" encoding="utf-8"?>
<ds:datastoreItem xmlns:ds="http://schemas.openxmlformats.org/officeDocument/2006/customXml" ds:itemID="{28933F42-C2B7-4137-87F1-CFF9BAB7B339}"/>
</file>

<file path=customXml/itemProps3.xml><?xml version="1.0" encoding="utf-8"?>
<ds:datastoreItem xmlns:ds="http://schemas.openxmlformats.org/officeDocument/2006/customXml" ds:itemID="{7EFD988F-AEDA-48E6-ACE7-0FE4D685A1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291</Words>
  <Characters>1660</Characters>
  <Application>Microsoft Office Word</Application>
  <DocSecurity>0</DocSecurity>
  <Lines>13</Lines>
  <Paragraphs>3</Paragraphs>
  <ScaleCrop>false</ScaleCrop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Joyce</dc:creator>
  <cp:lastModifiedBy>Katie Joyce</cp:lastModifiedBy>
  <cp:revision>2</cp:revision>
  <dcterms:created xsi:type="dcterms:W3CDTF">2024-01-08T12:40:00Z</dcterms:created>
  <dcterms:modified xsi:type="dcterms:W3CDTF">2024-01-08T12:40:00Z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0x010100D79BE14FEBA6A9469F9EC990DF1A5C2F</vt:lpwstr>
  </property>
</Properties>
</file>