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hd w:fill="cfe2f3" w:val="clear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  <w:t xml:space="preserve">Summative assessment –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b w:val="1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  <w:t xml:space="preserve">HTML and CSS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Q1. </w:t>
        <w:tab/>
        <w:t xml:space="preserve">What does HTML stand for?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A.</w:t>
        <w:tab/>
        <w:t xml:space="preserve">Hyper Text Markup Language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B.</w:t>
        <w:tab/>
        <w:t xml:space="preserve">Home Tool Markup Language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C.</w:t>
        <w:tab/>
        <w:t xml:space="preserve">Hyperlinks and Text Markup Language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D.</w:t>
        <w:tab/>
        <w:t xml:space="preserve">Hashing Text Markup Language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Q2. </w:t>
        <w:tab/>
        <w:t xml:space="preserve">If the opening tag is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&lt;h1&gt;</w:t>
      </w:r>
      <w:r w:rsidDel="00000000" w:rsidR="00000000" w:rsidRPr="00000000">
        <w:rPr>
          <w:b w:val="1"/>
          <w:rtl w:val="0"/>
        </w:rPr>
        <w:t xml:space="preserve">, what will the closing tag look like?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/h1</w:t>
      </w:r>
    </w:p>
    <w:p w:rsidR="00000000" w:rsidDel="00000000" w:rsidP="00000000" w:rsidRDefault="00000000" w:rsidRPr="00000000" w14:paraId="0000000D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&lt;h1&gt;</w:t>
      </w:r>
    </w:p>
    <w:p w:rsidR="00000000" w:rsidDel="00000000" w:rsidP="00000000" w:rsidRDefault="00000000" w:rsidRPr="00000000" w14:paraId="0000000E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&lt;/h1&gt;</w:t>
      </w:r>
    </w:p>
    <w:p w:rsidR="00000000" w:rsidDel="00000000" w:rsidP="00000000" w:rsidRDefault="00000000" w:rsidRPr="00000000" w14:paraId="0000000F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&lt;/&gt;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 Mono" w:cs="Roboto Mono" w:eastAsia="Roboto Mono" w:hAnsi="Roboto Mono"/>
        </w:rPr>
      </w:pPr>
      <w:r w:rsidDel="00000000" w:rsidR="00000000" w:rsidRPr="00000000">
        <w:rPr>
          <w:b w:val="1"/>
          <w:rtl w:val="0"/>
        </w:rPr>
        <w:t xml:space="preserve">Q3. </w:t>
        <w:tab/>
        <w:t xml:space="preserve">What is wrong with this image tag?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&lt;img scr="man.png"&gt;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A.</w:t>
        <w:tab/>
        <w:t xml:space="preserve">There is no closing tag</w:t>
      </w:r>
    </w:p>
    <w:p w:rsidR="00000000" w:rsidDel="00000000" w:rsidP="00000000" w:rsidRDefault="00000000" w:rsidRPr="00000000" w14:paraId="00000014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B.</w:t>
        <w:tab/>
        <w:t xml:space="preserve">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scr</w:t>
      </w:r>
      <w:r w:rsidDel="00000000" w:rsidR="00000000" w:rsidRPr="00000000">
        <w:rPr>
          <w:rtl w:val="0"/>
        </w:rPr>
        <w:t xml:space="preserve"> should be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src</w:t>
      </w:r>
    </w:p>
    <w:p w:rsidR="00000000" w:rsidDel="00000000" w:rsidP="00000000" w:rsidRDefault="00000000" w:rsidRPr="00000000" w14:paraId="00000015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img</w:t>
      </w:r>
      <w:r w:rsidDel="00000000" w:rsidR="00000000" w:rsidRPr="00000000">
        <w:rPr>
          <w:rtl w:val="0"/>
        </w:rPr>
        <w:t xml:space="preserve"> should say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image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D.</w:t>
        <w:tab/>
        <w:t xml:space="preserve">There should be a hyphen ‘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-</w:t>
      </w:r>
      <w:r w:rsidDel="00000000" w:rsidR="00000000" w:rsidRPr="00000000">
        <w:rPr>
          <w:rtl w:val="0"/>
        </w:rPr>
        <w:t xml:space="preserve">’ between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img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scr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Q4. </w:t>
        <w:tab/>
        <w:t xml:space="preserve">What is at the top of the document, the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&lt;body&gt;</w:t>
      </w:r>
      <w:r w:rsidDel="00000000" w:rsidR="00000000" w:rsidRPr="00000000">
        <w:rPr>
          <w:b w:val="1"/>
          <w:rtl w:val="0"/>
        </w:rPr>
        <w:t xml:space="preserve"> or the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&lt;head&gt;</w:t>
      </w:r>
      <w:r w:rsidDel="00000000" w:rsidR="00000000" w:rsidRPr="00000000">
        <w:rPr>
          <w:b w:val="1"/>
          <w:rtl w:val="0"/>
        </w:rPr>
        <w:t xml:space="preserve">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A.</w:t>
        <w:tab/>
        <w:t xml:space="preserve">The body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B.</w:t>
        <w:tab/>
        <w:t xml:space="preserve">The head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Q5. </w:t>
        <w:tab/>
        <w:t xml:space="preserve">What do the tags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&lt;p&gt;</w:t>
      </w:r>
      <w:r w:rsidDel="00000000" w:rsidR="00000000" w:rsidRPr="00000000">
        <w:rPr>
          <w:b w:val="1"/>
          <w:rtl w:val="0"/>
        </w:rPr>
        <w:t xml:space="preserve"> …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&lt;/p&gt;</w:t>
      </w:r>
      <w:r w:rsidDel="00000000" w:rsidR="00000000" w:rsidRPr="00000000">
        <w:rPr>
          <w:b w:val="1"/>
          <w:rtl w:val="0"/>
        </w:rPr>
        <w:t xml:space="preserve"> do in HTML?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A.</w:t>
        <w:tab/>
        <w:t xml:space="preserve">Insert a horizontal line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B.</w:t>
        <w:tab/>
        <w:t xml:space="preserve">Insert a paragraph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C.</w:t>
        <w:tab/>
        <w:t xml:space="preserve">Insert a photograph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D.</w:t>
        <w:tab/>
        <w:t xml:space="preserve">Insert a pause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Q6. </w:t>
        <w:tab/>
        <w:t xml:space="preserve">What is the correct HTML element for the smallest heading?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Head</w:t>
      </w:r>
    </w:p>
    <w:p w:rsidR="00000000" w:rsidDel="00000000" w:rsidP="00000000" w:rsidRDefault="00000000" w:rsidRPr="00000000" w14:paraId="00000027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H6</w:t>
      </w:r>
    </w:p>
    <w:p w:rsidR="00000000" w:rsidDel="00000000" w:rsidP="00000000" w:rsidRDefault="00000000" w:rsidRPr="00000000" w14:paraId="00000028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H1</w:t>
      </w:r>
    </w:p>
    <w:p w:rsidR="00000000" w:rsidDel="00000000" w:rsidP="00000000" w:rsidRDefault="00000000" w:rsidRPr="00000000" w14:paraId="00000029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Heading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Q7. </w:t>
        <w:tab/>
        <w:t xml:space="preserve">What is the difference between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&lt;ul&gt;</w:t>
      </w:r>
      <w:r w:rsidDel="00000000" w:rsidR="00000000" w:rsidRPr="00000000">
        <w:rPr>
          <w:b w:val="1"/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&lt;ol&gt;</w:t>
      </w:r>
      <w:r w:rsidDel="00000000" w:rsidR="00000000" w:rsidRPr="00000000">
        <w:rPr>
          <w:b w:val="1"/>
          <w:rtl w:val="0"/>
        </w:rPr>
        <w:t xml:space="preserve">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ol</w:t>
      </w:r>
      <w:r w:rsidDel="00000000" w:rsidR="00000000" w:rsidRPr="00000000">
        <w:rPr>
          <w:rtl w:val="0"/>
        </w:rPr>
        <w:t xml:space="preserve"> creates a bullet-pointed list,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ul</w:t>
      </w:r>
      <w:r w:rsidDel="00000000" w:rsidR="00000000" w:rsidRPr="00000000">
        <w:rPr>
          <w:rtl w:val="0"/>
        </w:rPr>
        <w:t xml:space="preserve"> creates a numbered list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ul</w:t>
      </w:r>
      <w:r w:rsidDel="00000000" w:rsidR="00000000" w:rsidRPr="00000000">
        <w:rPr>
          <w:rtl w:val="0"/>
        </w:rPr>
        <w:t xml:space="preserve"> refers to items within a list,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ol</w:t>
      </w:r>
      <w:r w:rsidDel="00000000" w:rsidR="00000000" w:rsidRPr="00000000">
        <w:rPr>
          <w:rtl w:val="0"/>
        </w:rPr>
        <w:t xml:space="preserve"> creates a list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ul</w:t>
      </w:r>
      <w:r w:rsidDel="00000000" w:rsidR="00000000" w:rsidRPr="00000000">
        <w:rPr>
          <w:rtl w:val="0"/>
        </w:rPr>
        <w:t xml:space="preserve"> creates a bullet-pointed list,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ol</w:t>
      </w:r>
      <w:r w:rsidDel="00000000" w:rsidR="00000000" w:rsidRPr="00000000">
        <w:rPr>
          <w:rtl w:val="0"/>
        </w:rPr>
        <w:t xml:space="preserve"> creates a numbered list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ol</w:t>
      </w:r>
      <w:r w:rsidDel="00000000" w:rsidR="00000000" w:rsidRPr="00000000">
        <w:rPr>
          <w:rtl w:val="0"/>
        </w:rPr>
        <w:t xml:space="preserve"> refers to items within a list,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ul</w:t>
      </w:r>
      <w:r w:rsidDel="00000000" w:rsidR="00000000" w:rsidRPr="00000000">
        <w:rPr>
          <w:rtl w:val="0"/>
        </w:rPr>
        <w:t xml:space="preserve"> creates a list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Q8. </w:t>
        <w:tab/>
        <w:t xml:space="preserve">What is the purpose of the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alt</w:t>
      </w:r>
      <w:r w:rsidDel="00000000" w:rsidR="00000000" w:rsidRPr="00000000">
        <w:rPr>
          <w:b w:val="1"/>
          <w:rtl w:val="0"/>
        </w:rPr>
        <w:t xml:space="preserve"> tag within an image?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A.</w:t>
        <w:tab/>
        <w:t xml:space="preserve">To let HTML alternate (flick) between one image and another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B.</w:t>
        <w:tab/>
        <w:t xml:space="preserve">So that you can have alternative images if one isn’t there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C.</w:t>
        <w:tab/>
        <w:t xml:space="preserve">For accessibility, holding alternate text for screen readers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D.</w:t>
        <w:tab/>
        <w:t xml:space="preserve">Lets you have an image to act as a hyperlink so you can click on it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Q9. </w:t>
        <w:tab/>
        <w:t xml:space="preserve">Where would we usually find the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&lt;title&gt;</w:t>
      </w:r>
      <w:r w:rsidDel="00000000" w:rsidR="00000000" w:rsidRPr="00000000">
        <w:rPr>
          <w:b w:val="1"/>
          <w:rtl w:val="0"/>
        </w:rPr>
        <w:t xml:space="preserve"> tag in an HTML page?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A.</w:t>
        <w:tab/>
        <w:t xml:space="preserve">In the head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B.</w:t>
        <w:tab/>
        <w:t xml:space="preserve">In the body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Q10. </w:t>
        <w:tab/>
        <w:t xml:space="preserve">What would this code produce?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˂a href = "www.bbc.co.uk/news/"˃ BBC News˂/a˃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A.</w:t>
        <w:tab/>
        <w:t xml:space="preserve">Inserts an image of the BBC news logo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B.</w:t>
        <w:tab/>
        <w:t xml:space="preserve">Creates a hyperlink with the text ‘BBC News’ which goes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www.bbc.co.uk/news/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720"/>
        <w:rPr/>
      </w:pPr>
      <w:r w:rsidDel="00000000" w:rsidR="00000000" w:rsidRPr="00000000">
        <w:rPr>
          <w:rtl w:val="0"/>
        </w:rPr>
        <w:t xml:space="preserve">when clicked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C.</w:t>
        <w:tab/>
        <w:t xml:space="preserve">Creates a link to </w:t>
      </w:r>
      <w:r w:rsidDel="00000000" w:rsidR="00000000" w:rsidRPr="00000000">
        <w:rPr>
          <w:color w:val="1155cc"/>
          <w:u w:val="single"/>
          <w:rtl w:val="0"/>
        </w:rPr>
        <w:t xml:space="preserve">www.bbc.co.uk/news/</w:t>
      </w:r>
      <w:r w:rsidDel="00000000" w:rsidR="00000000" w:rsidRPr="00000000">
        <w:rPr>
          <w:rtl w:val="0"/>
        </w:rPr>
        <w:t xml:space="preserve"> with alternative text of ‘BBC News’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D.</w:t>
        <w:tab/>
        <w:t xml:space="preserve">Creates a heading which says ‘BBC News’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Q11. </w:t>
        <w:tab/>
        <w:t xml:space="preserve">Fiona is confused. She has written this code but the web browser is showing</w:t>
      </w:r>
    </w:p>
    <w:p w:rsidR="00000000" w:rsidDel="00000000" w:rsidP="00000000" w:rsidRDefault="00000000" w:rsidRPr="00000000" w14:paraId="00000050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her this image instead of pizza. What is the most likely thing that she has done wrong?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&lt;img src="pizza.png" alt = "Pizza" width = 300&gt;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jc w:val="center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1762125" cy="7048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A.</w:t>
        <w:tab/>
        <w:t xml:space="preserve">She has written the HTML code for inserting an image incorrectly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B.</w:t>
        <w:tab/>
        <w:t xml:space="preserve">She has not put the image file into the same folder as her webpage so the web </w:t>
      </w:r>
    </w:p>
    <w:p w:rsidR="00000000" w:rsidDel="00000000" w:rsidP="00000000" w:rsidRDefault="00000000" w:rsidRPr="00000000" w14:paraId="00000057">
      <w:pPr>
        <w:ind w:firstLine="720"/>
        <w:rPr/>
      </w:pPr>
      <w:r w:rsidDel="00000000" w:rsidR="00000000" w:rsidRPr="00000000">
        <w:rPr>
          <w:rtl w:val="0"/>
        </w:rPr>
        <w:t xml:space="preserve">browser cannot find the image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C.</w:t>
        <w:tab/>
        <w:t xml:space="preserve">She has put quotation marks around the location of the image</w:t>
      </w:r>
    </w:p>
    <w:p w:rsidR="00000000" w:rsidDel="00000000" w:rsidP="00000000" w:rsidRDefault="00000000" w:rsidRPr="00000000" w14:paraId="00000059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D.</w:t>
        <w:tab/>
        <w:t xml:space="preserve">She hasn’t finished off the end tag for the image,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&lt;/img&gt;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Q12. </w:t>
        <w:tab/>
        <w:t xml:space="preserve">What does CSS stand for?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A.</w:t>
        <w:tab/>
        <w:t xml:space="preserve">Colourful Style Sheets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B.</w:t>
        <w:tab/>
        <w:t xml:space="preserve">Cascading Style Sheets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C.</w:t>
        <w:tab/>
        <w:t xml:space="preserve">Creative Style Sheets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D.</w:t>
        <w:tab/>
        <w:t xml:space="preserve">Computer Style Sheets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Q13. </w:t>
        <w:tab/>
        <w:t xml:space="preserve">What is the purpose of the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&lt;div&gt;</w:t>
      </w:r>
      <w:r w:rsidDel="00000000" w:rsidR="00000000" w:rsidRPr="00000000">
        <w:rPr>
          <w:b w:val="1"/>
          <w:rtl w:val="0"/>
        </w:rPr>
        <w:t xml:space="preserve"> element?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A.</w:t>
        <w:tab/>
        <w:t xml:space="preserve">It is used to divide the page up into columns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B.</w:t>
        <w:tab/>
        <w:t xml:space="preserve">So that you can divide webpages up to get multiple pages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C.</w:t>
        <w:tab/>
        <w:t xml:space="preserve">So that you can divide numbers in calculations within webpages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D.</w:t>
        <w:tab/>
        <w:t xml:space="preserve">So that you can divide webpages up into meaningful sections to apply CSS to</w:t>
      </w:r>
    </w:p>
    <w:p w:rsidR="00000000" w:rsidDel="00000000" w:rsidP="00000000" w:rsidRDefault="00000000" w:rsidRPr="00000000" w14:paraId="00000068">
      <w:pPr>
        <w:ind w:firstLine="720"/>
        <w:rPr/>
      </w:pPr>
      <w:r w:rsidDel="00000000" w:rsidR="00000000" w:rsidRPr="00000000">
        <w:rPr>
          <w:rtl w:val="0"/>
        </w:rPr>
        <w:t xml:space="preserve">them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Q14. </w:t>
        <w:tab/>
        <w:t xml:space="preserve">What does px stand for when referring to widths and heights, for instance?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A.</w:t>
        <w:tab/>
        <w:t xml:space="preserve">Parameters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B.</w:t>
        <w:tab/>
        <w:t xml:space="preserve">Pixels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C.</w:t>
        <w:tab/>
        <w:t xml:space="preserve">Polygons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D.</w:t>
        <w:tab/>
        <w:t xml:space="preserve">Points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Q15. </w:t>
        <w:tab/>
        <w:t xml:space="preserve">Which HTML tag is used to insert an internal style sheet into the head of a</w:t>
      </w:r>
    </w:p>
    <w:p w:rsidR="00000000" w:rsidDel="00000000" w:rsidP="00000000" w:rsidRDefault="00000000" w:rsidRPr="00000000" w14:paraId="00000078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webpage?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class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css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style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Q16. </w:t>
        <w:tab/>
        <w:t xml:space="preserve">Which is the correct syntax for making a DIV which applies the class </w:t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main</w:t>
      </w:r>
      <w:r w:rsidDel="00000000" w:rsidR="00000000" w:rsidRPr="00000000">
        <w:rPr>
          <w:b w:val="1"/>
          <w:rtl w:val="0"/>
        </w:rPr>
        <w:t xml:space="preserve">?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&lt;class div="main"&gt; &lt;/div&gt;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&lt;div class="main"&gt; &lt;/div&gt;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&lt;div-class=main&gt; &lt;/div&gt;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&lt;div class:main&gt; &lt;/div&gt;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Q17. </w:t>
        <w:tab/>
        <w:t xml:space="preserve">Which of the following properties is used to change the font?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font-family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font-style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font-variant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font-weight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Q18. </w:t>
        <w:tab/>
        <w:t xml:space="preserve">What is the correct syntax in CSS for making the background colour of a DIV</w:t>
      </w:r>
    </w:p>
    <w:p w:rsidR="00000000" w:rsidDel="00000000" w:rsidP="00000000" w:rsidRDefault="00000000" w:rsidRPr="00000000" w14:paraId="00000090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black?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div-background: black;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background-color: black;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color: black;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background colour: black;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Q19. </w:t>
        <w:tab/>
        <w:t xml:space="preserve">Which property is used to create a space between the border of an element</w:t>
      </w:r>
    </w:p>
    <w:p w:rsidR="00000000" w:rsidDel="00000000" w:rsidP="00000000" w:rsidRDefault="00000000" w:rsidRPr="00000000" w14:paraId="00000098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another element?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margin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padding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border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border-width</w:t>
      </w:r>
    </w:p>
    <w:p w:rsidR="00000000" w:rsidDel="00000000" w:rsidP="00000000" w:rsidRDefault="00000000" w:rsidRPr="00000000" w14:paraId="0000009E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Q20. </w:t>
        <w:tab/>
        <w:t xml:space="preserve">Which property is used to create a space between an element and its border?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margin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border-width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border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padding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B6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B8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4" w:w="11909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/>
  <w:font w:name="Roboto Mon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15-02-21</w:t>
    </w:r>
  </w:p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15-02-21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1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BA">
          <w:pPr>
            <w:ind w:left="90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 – HTML and CSS </w:t>
          </w:r>
        </w:p>
        <w:p w:rsidR="00000000" w:rsidDel="00000000" w:rsidP="00000000" w:rsidRDefault="00000000" w:rsidRPr="00000000" w14:paraId="000000BB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BC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Questions</w:t>
          </w:r>
        </w:p>
        <w:p w:rsidR="00000000" w:rsidDel="00000000" w:rsidP="00000000" w:rsidRDefault="00000000" w:rsidRPr="00000000" w14:paraId="000000B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F">
    <w:pPr>
      <w:ind w:left="-720" w:right="-69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2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C2">
          <w:pPr>
            <w:ind w:left="90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 – HTML and CSS </w:t>
          </w:r>
        </w:p>
        <w:p w:rsidR="00000000" w:rsidDel="00000000" w:rsidP="00000000" w:rsidRDefault="00000000" w:rsidRPr="00000000" w14:paraId="000000C3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79201</wp:posOffset>
                </wp:positionH>
                <wp:positionV relativeFrom="paragraph">
                  <wp:posOffset>161131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C4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Questions</w:t>
          </w:r>
        </w:p>
        <w:p w:rsidR="00000000" w:rsidDel="00000000" w:rsidP="00000000" w:rsidRDefault="00000000" w:rsidRPr="00000000" w14:paraId="000000C5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6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7">
    <w:pPr>
      <w:widowControl w:val="0"/>
      <w:spacing w:line="240" w:lineRule="auto"/>
      <w:ind w:right="15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://www.bbc.co.uk/news/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ncce.io/tcc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